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01" w:rsidRDefault="00012201" w:rsidP="0001220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GÜNEYKENT ANAOKULU</w:t>
      </w:r>
    </w:p>
    <w:p w:rsidR="00012201" w:rsidRDefault="00012201" w:rsidP="0001220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2017-2018 EĞİTİM ÖĞRETİM YILI “BESLENME DOSTU OKUL PROJESİ”</w:t>
      </w:r>
    </w:p>
    <w:p w:rsidR="00012201" w:rsidRDefault="00012201" w:rsidP="0001220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YILLIK ÇALIŞMA PLANI</w:t>
      </w:r>
    </w:p>
    <w:p w:rsidR="00012201" w:rsidRDefault="00012201" w:rsidP="00012201">
      <w:pPr>
        <w:pStyle w:val="Default"/>
        <w:rPr>
          <w:b/>
          <w:bCs/>
          <w:sz w:val="23"/>
          <w:szCs w:val="23"/>
        </w:rPr>
      </w:pPr>
    </w:p>
    <w:p w:rsidR="00012201" w:rsidRDefault="00012201" w:rsidP="000122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HEDEFLERİMİZ </w:t>
      </w:r>
    </w:p>
    <w:p w:rsidR="00012201" w:rsidRDefault="00012201" w:rsidP="000122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1-"Beslenme Dostu Okul Projesi" ile öğrencilerin, sağlıklı beslenme ve hareketli yaşam koşullarına teşvik edilmesi, </w:t>
      </w:r>
    </w:p>
    <w:p w:rsidR="00012201" w:rsidRDefault="00012201" w:rsidP="000122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2- Okulumuzda sağlıksız beslenme ve </w:t>
      </w:r>
      <w:proofErr w:type="spellStart"/>
      <w:r>
        <w:rPr>
          <w:b/>
          <w:bCs/>
          <w:sz w:val="23"/>
          <w:szCs w:val="23"/>
        </w:rPr>
        <w:t>obezitenin</w:t>
      </w:r>
      <w:proofErr w:type="spellEnd"/>
      <w:r>
        <w:rPr>
          <w:b/>
          <w:bCs/>
          <w:sz w:val="23"/>
          <w:szCs w:val="23"/>
        </w:rPr>
        <w:t xml:space="preserve"> önlenmesi için gerekli tedbirlerin alınması. </w:t>
      </w:r>
    </w:p>
    <w:p w:rsidR="00012201" w:rsidRDefault="00012201" w:rsidP="000122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3- Veliler ve öğrencilerde hareketli yaşam konusunda duyarlılığın arttırılması. </w:t>
      </w:r>
    </w:p>
    <w:p w:rsidR="00012201" w:rsidRDefault="00012201" w:rsidP="000122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4- Sağlıklı beslenme ve hareketli yaşam için yapılan iyi uygulamaların desteklenmesi </w:t>
      </w:r>
    </w:p>
    <w:p w:rsidR="00012201" w:rsidRDefault="00012201" w:rsidP="000122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5- Okul sağlığının daha iyi düzeylere çıkarılması için çalışmalar yapılması. </w:t>
      </w:r>
    </w:p>
    <w:p w:rsidR="00012201" w:rsidRDefault="00012201" w:rsidP="000122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Bu bağlamda okulumuzda 2017-2018 öğretim yılı için Beslenme Dostu Okul Projesi kapsamında aşağıda belirtilen çalışma planı uygulanacaktır</w:t>
      </w:r>
      <w:r>
        <w:rPr>
          <w:sz w:val="23"/>
          <w:szCs w:val="23"/>
        </w:rPr>
        <w:t xml:space="preserve">. </w:t>
      </w:r>
    </w:p>
    <w:p w:rsidR="00012201" w:rsidRDefault="00012201" w:rsidP="00012201">
      <w:pPr>
        <w:pStyle w:val="Default"/>
        <w:rPr>
          <w:b/>
          <w:bCs/>
          <w:sz w:val="23"/>
          <w:szCs w:val="23"/>
        </w:rPr>
      </w:pPr>
    </w:p>
    <w:p w:rsidR="00012201" w:rsidRDefault="00012201" w:rsidP="000122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AMAÇLARIMIZ </w:t>
      </w:r>
    </w:p>
    <w:p w:rsidR="00012201" w:rsidRDefault="00012201" w:rsidP="000122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Aile ve çocuk eğitimleri ile sağlıklı nesillerin yetişmesine katkı sağmak için; </w:t>
      </w:r>
    </w:p>
    <w:p w:rsidR="00012201" w:rsidRDefault="00012201" w:rsidP="000122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** Çocuk ve ailelerde sağlıklı beslenme, </w:t>
      </w:r>
    </w:p>
    <w:p w:rsidR="00012201" w:rsidRDefault="00012201" w:rsidP="000122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** Çocukluklarda </w:t>
      </w:r>
      <w:proofErr w:type="spellStart"/>
      <w:r>
        <w:rPr>
          <w:sz w:val="23"/>
          <w:szCs w:val="23"/>
        </w:rPr>
        <w:t>obezitenin</w:t>
      </w:r>
      <w:proofErr w:type="spellEnd"/>
      <w:r>
        <w:rPr>
          <w:sz w:val="23"/>
          <w:szCs w:val="23"/>
        </w:rPr>
        <w:t xml:space="preserve"> önlenmesi, </w:t>
      </w:r>
    </w:p>
    <w:p w:rsidR="00012201" w:rsidRDefault="00012201" w:rsidP="000122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** Sağlıklı okul dönemi, </w:t>
      </w:r>
    </w:p>
    <w:p w:rsidR="00012201" w:rsidRDefault="00012201" w:rsidP="000122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** Sağlık risklerine göre ( </w:t>
      </w:r>
      <w:proofErr w:type="spellStart"/>
      <w:r>
        <w:rPr>
          <w:sz w:val="23"/>
          <w:szCs w:val="23"/>
        </w:rPr>
        <w:t>Hiperlipidemi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troid</w:t>
      </w:r>
      <w:proofErr w:type="spellEnd"/>
      <w:r>
        <w:rPr>
          <w:sz w:val="23"/>
          <w:szCs w:val="23"/>
        </w:rPr>
        <w:t xml:space="preserve"> hastalıkları, demir yetersizliği, kansızlık ) </w:t>
      </w:r>
    </w:p>
    <w:p w:rsidR="00012201" w:rsidRPr="00376E5B" w:rsidRDefault="00012201" w:rsidP="0001220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çocuk</w:t>
      </w:r>
      <w:proofErr w:type="gramEnd"/>
      <w:r>
        <w:rPr>
          <w:sz w:val="23"/>
          <w:szCs w:val="23"/>
        </w:rPr>
        <w:t xml:space="preserve"> ve aile beslenmesi, programlarıyla genç nesillerin sağlıklı yetişmesine destek vermek. Aile bireylerinin sağlıklı çocuklar beslenme bilincini artırma, sağlık risklerini azaltma ve sağlıklı nesiller yetiştirme için gerekli beslenme eğitim hizmetini sağlamak. </w:t>
      </w:r>
    </w:p>
    <w:p w:rsidR="00860EF3" w:rsidRDefault="00D02DFA"/>
    <w:p w:rsidR="00012201" w:rsidRDefault="00012201"/>
    <w:tbl>
      <w:tblPr>
        <w:tblStyle w:val="TabloKlavuz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12201" w:rsidTr="00012201">
        <w:tc>
          <w:tcPr>
            <w:tcW w:w="2303" w:type="dxa"/>
          </w:tcPr>
          <w:p w:rsidR="00012201" w:rsidRPr="00A50455" w:rsidRDefault="00012201" w:rsidP="00C909BB">
            <w:pPr>
              <w:pStyle w:val="Default"/>
              <w:tabs>
                <w:tab w:val="left" w:pos="916"/>
              </w:tabs>
              <w:jc w:val="center"/>
              <w:rPr>
                <w:b/>
                <w:bCs/>
              </w:rPr>
            </w:pPr>
          </w:p>
          <w:p w:rsidR="00012201" w:rsidRPr="00A50455" w:rsidRDefault="00012201" w:rsidP="00C909BB">
            <w:pPr>
              <w:pStyle w:val="Default"/>
              <w:tabs>
                <w:tab w:val="left" w:pos="916"/>
              </w:tabs>
              <w:jc w:val="center"/>
            </w:pPr>
            <w:r w:rsidRPr="00A50455">
              <w:rPr>
                <w:b/>
                <w:bCs/>
              </w:rPr>
              <w:t>AYLAR</w:t>
            </w:r>
          </w:p>
        </w:tc>
        <w:tc>
          <w:tcPr>
            <w:tcW w:w="2303" w:type="dxa"/>
          </w:tcPr>
          <w:p w:rsidR="00012201" w:rsidRPr="00A50455" w:rsidRDefault="00012201" w:rsidP="00C909BB">
            <w:pPr>
              <w:pStyle w:val="Default"/>
              <w:tabs>
                <w:tab w:val="left" w:pos="916"/>
              </w:tabs>
              <w:jc w:val="center"/>
              <w:rPr>
                <w:b/>
                <w:bCs/>
              </w:rPr>
            </w:pPr>
          </w:p>
          <w:p w:rsidR="00012201" w:rsidRPr="00A50455" w:rsidRDefault="00012201" w:rsidP="00C909BB">
            <w:pPr>
              <w:pStyle w:val="Default"/>
              <w:tabs>
                <w:tab w:val="left" w:pos="916"/>
              </w:tabs>
              <w:jc w:val="center"/>
            </w:pPr>
            <w:r w:rsidRPr="00A50455">
              <w:rPr>
                <w:b/>
                <w:bCs/>
              </w:rPr>
              <w:t>YAPILACAK ETKİNLİKLER</w:t>
            </w:r>
          </w:p>
        </w:tc>
        <w:tc>
          <w:tcPr>
            <w:tcW w:w="2303" w:type="dxa"/>
          </w:tcPr>
          <w:p w:rsidR="00012201" w:rsidRPr="00A50455" w:rsidRDefault="00012201" w:rsidP="00C909BB">
            <w:pPr>
              <w:pStyle w:val="Default"/>
              <w:tabs>
                <w:tab w:val="left" w:pos="916"/>
              </w:tabs>
              <w:jc w:val="center"/>
              <w:rPr>
                <w:b/>
                <w:bCs/>
              </w:rPr>
            </w:pPr>
          </w:p>
          <w:p w:rsidR="00012201" w:rsidRPr="00A50455" w:rsidRDefault="00012201" w:rsidP="00C909BB">
            <w:pPr>
              <w:pStyle w:val="Default"/>
              <w:tabs>
                <w:tab w:val="left" w:pos="916"/>
              </w:tabs>
              <w:jc w:val="center"/>
            </w:pPr>
            <w:r w:rsidRPr="00A50455">
              <w:rPr>
                <w:b/>
                <w:bCs/>
              </w:rPr>
              <w:t>ETKİNLİK SORUMLULARI</w:t>
            </w:r>
          </w:p>
        </w:tc>
        <w:tc>
          <w:tcPr>
            <w:tcW w:w="2303" w:type="dxa"/>
          </w:tcPr>
          <w:p w:rsidR="00012201" w:rsidRPr="00A50455" w:rsidRDefault="00012201" w:rsidP="00C909BB">
            <w:pPr>
              <w:pStyle w:val="Default"/>
              <w:tabs>
                <w:tab w:val="left" w:pos="916"/>
              </w:tabs>
              <w:jc w:val="center"/>
            </w:pPr>
          </w:p>
          <w:p w:rsidR="00012201" w:rsidRPr="00A50455" w:rsidRDefault="00012201" w:rsidP="00C909BB">
            <w:pPr>
              <w:pStyle w:val="Default"/>
              <w:tabs>
                <w:tab w:val="left" w:pos="916"/>
              </w:tabs>
              <w:jc w:val="center"/>
              <w:rPr>
                <w:b/>
              </w:rPr>
            </w:pPr>
            <w:r w:rsidRPr="00A50455">
              <w:rPr>
                <w:b/>
              </w:rPr>
              <w:t>TARİH</w:t>
            </w:r>
          </w:p>
        </w:tc>
      </w:tr>
      <w:tr w:rsidR="00012201" w:rsidTr="00012201">
        <w:tc>
          <w:tcPr>
            <w:tcW w:w="2303" w:type="dxa"/>
            <w:vMerge w:val="restart"/>
          </w:tcPr>
          <w:p w:rsidR="00012201" w:rsidRDefault="00012201" w:rsidP="00012201">
            <w:pPr>
              <w:jc w:val="center"/>
            </w:pPr>
          </w:p>
          <w:p w:rsidR="00012201" w:rsidRDefault="00012201" w:rsidP="00012201">
            <w:pPr>
              <w:jc w:val="center"/>
            </w:pPr>
          </w:p>
          <w:p w:rsidR="00012201" w:rsidRDefault="00012201" w:rsidP="00012201">
            <w:pPr>
              <w:jc w:val="center"/>
            </w:pPr>
          </w:p>
          <w:p w:rsidR="00012201" w:rsidRDefault="00012201" w:rsidP="00012201">
            <w:pPr>
              <w:jc w:val="center"/>
            </w:pPr>
          </w:p>
          <w:p w:rsidR="00012201" w:rsidRDefault="00012201" w:rsidP="00012201">
            <w:pPr>
              <w:jc w:val="center"/>
            </w:pPr>
          </w:p>
          <w:p w:rsidR="00012201" w:rsidRDefault="00012201" w:rsidP="0001220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012201" w:rsidRPr="00A50455" w:rsidRDefault="00012201" w:rsidP="0001220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50455">
              <w:rPr>
                <w:rFonts w:ascii="Times New Roman" w:hAnsi="Times New Roman" w:cs="Times New Roman"/>
                <w:b/>
                <w:sz w:val="44"/>
                <w:szCs w:val="44"/>
              </w:rPr>
              <w:t>EKİM</w:t>
            </w:r>
          </w:p>
        </w:tc>
        <w:tc>
          <w:tcPr>
            <w:tcW w:w="2303" w:type="dxa"/>
          </w:tcPr>
          <w:p w:rsidR="00012201" w:rsidRDefault="00012201" w:rsidP="0050324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Beslenme ve Hareketli Yaşam Ekibinin Kurulması.</w:t>
            </w:r>
          </w:p>
          <w:p w:rsidR="00012201" w:rsidRDefault="00012201" w:rsidP="00503242">
            <w:pPr>
              <w:jc w:val="center"/>
            </w:pPr>
          </w:p>
        </w:tc>
        <w:tc>
          <w:tcPr>
            <w:tcW w:w="2303" w:type="dxa"/>
          </w:tcPr>
          <w:p w:rsidR="00012201" w:rsidRDefault="00012201" w:rsidP="00503242">
            <w:pPr>
              <w:jc w:val="center"/>
            </w:pPr>
            <w:r>
              <w:t xml:space="preserve">Müdür Yardımcısı </w:t>
            </w:r>
            <w:r>
              <w:rPr>
                <w:sz w:val="23"/>
                <w:szCs w:val="23"/>
              </w:rPr>
              <w:t>tarafından</w:t>
            </w:r>
          </w:p>
        </w:tc>
        <w:tc>
          <w:tcPr>
            <w:tcW w:w="2303" w:type="dxa"/>
          </w:tcPr>
          <w:p w:rsidR="00012201" w:rsidRDefault="00012201" w:rsidP="00012201">
            <w:pPr>
              <w:jc w:val="center"/>
            </w:pPr>
          </w:p>
          <w:p w:rsidR="00012201" w:rsidRDefault="00012201" w:rsidP="00012201">
            <w:pPr>
              <w:jc w:val="center"/>
            </w:pPr>
            <w:r>
              <w:t>06.10.2017</w:t>
            </w:r>
          </w:p>
        </w:tc>
      </w:tr>
      <w:tr w:rsidR="00012201" w:rsidTr="00012201">
        <w:tc>
          <w:tcPr>
            <w:tcW w:w="2303" w:type="dxa"/>
            <w:vMerge/>
          </w:tcPr>
          <w:p w:rsidR="00012201" w:rsidRDefault="00012201" w:rsidP="00012201">
            <w:pPr>
              <w:jc w:val="center"/>
            </w:pPr>
          </w:p>
        </w:tc>
        <w:tc>
          <w:tcPr>
            <w:tcW w:w="2303" w:type="dxa"/>
          </w:tcPr>
          <w:p w:rsidR="00012201" w:rsidRDefault="00012201" w:rsidP="00503242">
            <w:pPr>
              <w:jc w:val="center"/>
            </w:pPr>
            <w:r>
              <w:rPr>
                <w:sz w:val="23"/>
                <w:szCs w:val="23"/>
              </w:rPr>
              <w:t>Yemekhane Denetleme Ekibinin oluşturulması</w:t>
            </w:r>
          </w:p>
        </w:tc>
        <w:tc>
          <w:tcPr>
            <w:tcW w:w="2303" w:type="dxa"/>
          </w:tcPr>
          <w:p w:rsidR="00012201" w:rsidRDefault="00012201" w:rsidP="00503242">
            <w:pPr>
              <w:jc w:val="center"/>
            </w:pPr>
            <w:r>
              <w:t xml:space="preserve">Müdür Yardımcısı </w:t>
            </w:r>
            <w:r>
              <w:rPr>
                <w:sz w:val="23"/>
                <w:szCs w:val="23"/>
              </w:rPr>
              <w:t>tarafından</w:t>
            </w:r>
          </w:p>
        </w:tc>
        <w:tc>
          <w:tcPr>
            <w:tcW w:w="2303" w:type="dxa"/>
          </w:tcPr>
          <w:p w:rsidR="00012201" w:rsidRDefault="00012201" w:rsidP="00012201">
            <w:pPr>
              <w:jc w:val="center"/>
            </w:pPr>
          </w:p>
          <w:p w:rsidR="00012201" w:rsidRDefault="00012201" w:rsidP="00012201">
            <w:pPr>
              <w:jc w:val="center"/>
            </w:pPr>
            <w:r>
              <w:t>06.10.2017</w:t>
            </w:r>
          </w:p>
        </w:tc>
      </w:tr>
      <w:tr w:rsidR="00012201" w:rsidTr="00012201">
        <w:tc>
          <w:tcPr>
            <w:tcW w:w="2303" w:type="dxa"/>
            <w:vMerge/>
          </w:tcPr>
          <w:p w:rsidR="00012201" w:rsidRDefault="00012201" w:rsidP="00012201">
            <w:pPr>
              <w:jc w:val="center"/>
            </w:pPr>
          </w:p>
        </w:tc>
        <w:tc>
          <w:tcPr>
            <w:tcW w:w="2303" w:type="dxa"/>
          </w:tcPr>
          <w:p w:rsidR="00012201" w:rsidRDefault="00012201" w:rsidP="00503242">
            <w:pPr>
              <w:jc w:val="center"/>
            </w:pPr>
            <w:r>
              <w:rPr>
                <w:sz w:val="23"/>
                <w:szCs w:val="23"/>
              </w:rPr>
              <w:t>Yıllık çalışma planının hazırlanması ve internette yayınlanması</w:t>
            </w:r>
          </w:p>
        </w:tc>
        <w:tc>
          <w:tcPr>
            <w:tcW w:w="2303" w:type="dxa"/>
          </w:tcPr>
          <w:p w:rsidR="00012201" w:rsidRDefault="00012201" w:rsidP="0050324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Beslenme ve Hareket Yaşam Ekibi tarafından</w:t>
            </w:r>
          </w:p>
          <w:p w:rsidR="00012201" w:rsidRDefault="00012201" w:rsidP="00503242">
            <w:pPr>
              <w:jc w:val="center"/>
            </w:pPr>
          </w:p>
        </w:tc>
        <w:tc>
          <w:tcPr>
            <w:tcW w:w="2303" w:type="dxa"/>
          </w:tcPr>
          <w:p w:rsidR="00012201" w:rsidRDefault="00012201" w:rsidP="00012201">
            <w:pPr>
              <w:jc w:val="center"/>
            </w:pPr>
          </w:p>
          <w:p w:rsidR="00012201" w:rsidRDefault="00012201" w:rsidP="00012201">
            <w:pPr>
              <w:jc w:val="center"/>
            </w:pPr>
            <w:r>
              <w:t>09.10.2017</w:t>
            </w:r>
          </w:p>
        </w:tc>
      </w:tr>
      <w:tr w:rsidR="00012201" w:rsidTr="00012201">
        <w:tc>
          <w:tcPr>
            <w:tcW w:w="2303" w:type="dxa"/>
            <w:vMerge/>
          </w:tcPr>
          <w:p w:rsidR="00012201" w:rsidRDefault="00012201" w:rsidP="00012201">
            <w:pPr>
              <w:jc w:val="center"/>
            </w:pPr>
          </w:p>
        </w:tc>
        <w:tc>
          <w:tcPr>
            <w:tcW w:w="2303" w:type="dxa"/>
          </w:tcPr>
          <w:p w:rsidR="00012201" w:rsidRDefault="00012201" w:rsidP="00503242">
            <w:pPr>
              <w:jc w:val="center"/>
            </w:pPr>
            <w:r>
              <w:rPr>
                <w:sz w:val="23"/>
                <w:szCs w:val="23"/>
              </w:rPr>
              <w:t>Aşure günü yapılması</w:t>
            </w:r>
          </w:p>
        </w:tc>
        <w:tc>
          <w:tcPr>
            <w:tcW w:w="2303" w:type="dxa"/>
          </w:tcPr>
          <w:p w:rsidR="00012201" w:rsidRDefault="00012201" w:rsidP="00503242">
            <w:pPr>
              <w:jc w:val="center"/>
            </w:pPr>
            <w:r>
              <w:rPr>
                <w:sz w:val="23"/>
                <w:szCs w:val="23"/>
              </w:rPr>
              <w:t>Öğretmenler tarafından</w:t>
            </w:r>
          </w:p>
        </w:tc>
        <w:tc>
          <w:tcPr>
            <w:tcW w:w="2303" w:type="dxa"/>
          </w:tcPr>
          <w:p w:rsidR="00012201" w:rsidRDefault="00012201" w:rsidP="00012201">
            <w:pPr>
              <w:jc w:val="center"/>
            </w:pPr>
          </w:p>
          <w:p w:rsidR="00012201" w:rsidRDefault="00012201" w:rsidP="00012201">
            <w:pPr>
              <w:jc w:val="center"/>
            </w:pPr>
            <w:r>
              <w:t>11.10.2017</w:t>
            </w:r>
          </w:p>
        </w:tc>
      </w:tr>
      <w:tr w:rsidR="00012201" w:rsidTr="00012201">
        <w:tc>
          <w:tcPr>
            <w:tcW w:w="2303" w:type="dxa"/>
            <w:vMerge/>
          </w:tcPr>
          <w:p w:rsidR="00012201" w:rsidRDefault="00012201" w:rsidP="00012201">
            <w:pPr>
              <w:jc w:val="center"/>
            </w:pPr>
          </w:p>
        </w:tc>
        <w:tc>
          <w:tcPr>
            <w:tcW w:w="2303" w:type="dxa"/>
          </w:tcPr>
          <w:p w:rsidR="00012201" w:rsidRDefault="00012201" w:rsidP="00503242">
            <w:pPr>
              <w:jc w:val="center"/>
            </w:pPr>
            <w:r>
              <w:rPr>
                <w:sz w:val="23"/>
                <w:szCs w:val="23"/>
              </w:rPr>
              <w:t>Ekim ayı raporu ve beslenme listesinin yazılması</w:t>
            </w:r>
          </w:p>
        </w:tc>
        <w:tc>
          <w:tcPr>
            <w:tcW w:w="2303" w:type="dxa"/>
          </w:tcPr>
          <w:p w:rsidR="00012201" w:rsidRDefault="00012201" w:rsidP="00503242">
            <w:pPr>
              <w:jc w:val="center"/>
            </w:pPr>
            <w:r>
              <w:rPr>
                <w:sz w:val="23"/>
                <w:szCs w:val="23"/>
              </w:rPr>
              <w:t>Beslenme ve Hareket Yaşam Ekibi tarafından</w:t>
            </w:r>
          </w:p>
        </w:tc>
        <w:tc>
          <w:tcPr>
            <w:tcW w:w="2303" w:type="dxa"/>
          </w:tcPr>
          <w:p w:rsidR="00012201" w:rsidRDefault="00012201" w:rsidP="00012201">
            <w:pPr>
              <w:jc w:val="center"/>
            </w:pPr>
          </w:p>
          <w:p w:rsidR="00012201" w:rsidRDefault="00012201" w:rsidP="00012201">
            <w:pPr>
              <w:jc w:val="center"/>
            </w:pPr>
            <w:r>
              <w:t>27.10.2017</w:t>
            </w:r>
          </w:p>
        </w:tc>
      </w:tr>
      <w:tr w:rsidR="00012201" w:rsidTr="00012201">
        <w:tc>
          <w:tcPr>
            <w:tcW w:w="2303" w:type="dxa"/>
            <w:shd w:val="clear" w:color="auto" w:fill="FF0000"/>
          </w:tcPr>
          <w:p w:rsidR="00012201" w:rsidRDefault="00012201" w:rsidP="00012201">
            <w:pPr>
              <w:jc w:val="center"/>
            </w:pPr>
          </w:p>
        </w:tc>
        <w:tc>
          <w:tcPr>
            <w:tcW w:w="2303" w:type="dxa"/>
            <w:shd w:val="clear" w:color="auto" w:fill="FF0000"/>
          </w:tcPr>
          <w:p w:rsidR="00012201" w:rsidRDefault="00012201" w:rsidP="005032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03" w:type="dxa"/>
            <w:shd w:val="clear" w:color="auto" w:fill="FF0000"/>
          </w:tcPr>
          <w:p w:rsidR="00012201" w:rsidRDefault="00012201" w:rsidP="005032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03" w:type="dxa"/>
            <w:shd w:val="clear" w:color="auto" w:fill="FF0000"/>
          </w:tcPr>
          <w:p w:rsidR="00012201" w:rsidRDefault="00012201" w:rsidP="00012201">
            <w:pPr>
              <w:jc w:val="center"/>
            </w:pPr>
          </w:p>
        </w:tc>
      </w:tr>
      <w:tr w:rsidR="00012201" w:rsidTr="00012201">
        <w:tc>
          <w:tcPr>
            <w:tcW w:w="2303" w:type="dxa"/>
            <w:vMerge w:val="restart"/>
          </w:tcPr>
          <w:p w:rsidR="00012201" w:rsidRDefault="00012201" w:rsidP="00012201">
            <w:pPr>
              <w:jc w:val="center"/>
            </w:pPr>
          </w:p>
          <w:p w:rsidR="00012201" w:rsidRDefault="00012201" w:rsidP="00012201">
            <w:pPr>
              <w:jc w:val="center"/>
            </w:pPr>
          </w:p>
          <w:p w:rsidR="00012201" w:rsidRDefault="00012201" w:rsidP="00012201">
            <w:pPr>
              <w:jc w:val="center"/>
            </w:pPr>
          </w:p>
          <w:p w:rsidR="00012201" w:rsidRDefault="00012201" w:rsidP="00012201">
            <w:pPr>
              <w:jc w:val="center"/>
            </w:pPr>
          </w:p>
          <w:p w:rsidR="00012201" w:rsidRDefault="00012201" w:rsidP="00012201">
            <w:pPr>
              <w:jc w:val="center"/>
            </w:pPr>
          </w:p>
          <w:p w:rsidR="00012201" w:rsidRDefault="00012201" w:rsidP="00012201">
            <w:pPr>
              <w:tabs>
                <w:tab w:val="center" w:pos="1043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012201" w:rsidRDefault="00012201" w:rsidP="00012201">
            <w:pPr>
              <w:tabs>
                <w:tab w:val="center" w:pos="1043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012201" w:rsidRDefault="00012201" w:rsidP="00012201">
            <w:pPr>
              <w:tabs>
                <w:tab w:val="center" w:pos="1043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012201" w:rsidRDefault="00012201" w:rsidP="00012201">
            <w:pPr>
              <w:tabs>
                <w:tab w:val="center" w:pos="1043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012201" w:rsidRDefault="00012201" w:rsidP="00012201">
            <w:pPr>
              <w:tabs>
                <w:tab w:val="center" w:pos="1043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012201" w:rsidRPr="00A50455" w:rsidRDefault="00012201" w:rsidP="00012201">
            <w:pPr>
              <w:tabs>
                <w:tab w:val="center" w:pos="1043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KASIM</w:t>
            </w:r>
          </w:p>
        </w:tc>
        <w:tc>
          <w:tcPr>
            <w:tcW w:w="2303" w:type="dxa"/>
          </w:tcPr>
          <w:p w:rsidR="00012201" w:rsidRDefault="00012201" w:rsidP="0050324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Okuldaki tüm öğrencilerin boy ve kilolarının tespit edilmesi</w:t>
            </w:r>
          </w:p>
        </w:tc>
        <w:tc>
          <w:tcPr>
            <w:tcW w:w="2303" w:type="dxa"/>
          </w:tcPr>
          <w:p w:rsidR="00012201" w:rsidRDefault="00012201" w:rsidP="0050324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Sınıf öğretmenleri tarafından</w:t>
            </w:r>
          </w:p>
        </w:tc>
        <w:tc>
          <w:tcPr>
            <w:tcW w:w="2303" w:type="dxa"/>
          </w:tcPr>
          <w:p w:rsidR="00012201" w:rsidRDefault="00012201" w:rsidP="00012201">
            <w:pPr>
              <w:jc w:val="center"/>
            </w:pPr>
          </w:p>
          <w:p w:rsidR="00012201" w:rsidRDefault="00012201" w:rsidP="00012201">
            <w:pPr>
              <w:jc w:val="center"/>
            </w:pPr>
            <w:r>
              <w:t>02.11.2017</w:t>
            </w:r>
          </w:p>
        </w:tc>
      </w:tr>
      <w:tr w:rsidR="00012201" w:rsidTr="00012201">
        <w:tc>
          <w:tcPr>
            <w:tcW w:w="2303" w:type="dxa"/>
            <w:vMerge/>
          </w:tcPr>
          <w:p w:rsidR="00012201" w:rsidRDefault="00012201" w:rsidP="00012201">
            <w:pPr>
              <w:jc w:val="center"/>
            </w:pPr>
          </w:p>
        </w:tc>
        <w:tc>
          <w:tcPr>
            <w:tcW w:w="2303" w:type="dxa"/>
          </w:tcPr>
          <w:p w:rsidR="00012201" w:rsidRDefault="00012201" w:rsidP="00503242">
            <w:pPr>
              <w:jc w:val="center"/>
            </w:pPr>
            <w:r>
              <w:rPr>
                <w:sz w:val="23"/>
                <w:szCs w:val="23"/>
              </w:rPr>
              <w:t>Okul beslenme programı hakkında ve sağlıklı beslenme konusunda öğrencilere bilgiler verilmesi</w:t>
            </w:r>
          </w:p>
        </w:tc>
        <w:tc>
          <w:tcPr>
            <w:tcW w:w="2303" w:type="dxa"/>
          </w:tcPr>
          <w:p w:rsidR="00012201" w:rsidRDefault="00012201" w:rsidP="00503242">
            <w:pPr>
              <w:jc w:val="center"/>
            </w:pPr>
            <w:r>
              <w:rPr>
                <w:sz w:val="23"/>
                <w:szCs w:val="23"/>
              </w:rPr>
              <w:t>Öğretmenler tarafından</w:t>
            </w:r>
          </w:p>
        </w:tc>
        <w:tc>
          <w:tcPr>
            <w:tcW w:w="2303" w:type="dxa"/>
          </w:tcPr>
          <w:p w:rsidR="00012201" w:rsidRDefault="00012201" w:rsidP="00012201">
            <w:pPr>
              <w:jc w:val="center"/>
            </w:pPr>
          </w:p>
          <w:p w:rsidR="00012201" w:rsidRDefault="00012201" w:rsidP="00012201">
            <w:pPr>
              <w:jc w:val="center"/>
            </w:pPr>
            <w:r>
              <w:t>06.11.2017</w:t>
            </w:r>
          </w:p>
        </w:tc>
      </w:tr>
      <w:tr w:rsidR="00012201" w:rsidTr="00012201">
        <w:tc>
          <w:tcPr>
            <w:tcW w:w="2303" w:type="dxa"/>
            <w:vMerge/>
          </w:tcPr>
          <w:p w:rsidR="00012201" w:rsidRDefault="00012201" w:rsidP="00012201">
            <w:pPr>
              <w:jc w:val="center"/>
            </w:pPr>
          </w:p>
        </w:tc>
        <w:tc>
          <w:tcPr>
            <w:tcW w:w="2303" w:type="dxa"/>
          </w:tcPr>
          <w:p w:rsidR="00012201" w:rsidRDefault="00012201" w:rsidP="00503242">
            <w:pPr>
              <w:jc w:val="center"/>
            </w:pPr>
            <w:r>
              <w:rPr>
                <w:sz w:val="23"/>
                <w:szCs w:val="23"/>
              </w:rPr>
              <w:t>Veli bilgilendirme toplantılarında sağlıklı beslenme konularına değinilmesi</w:t>
            </w:r>
          </w:p>
        </w:tc>
        <w:tc>
          <w:tcPr>
            <w:tcW w:w="2303" w:type="dxa"/>
          </w:tcPr>
          <w:p w:rsidR="00012201" w:rsidRDefault="00012201" w:rsidP="00503242">
            <w:pPr>
              <w:jc w:val="center"/>
            </w:pPr>
            <w:r>
              <w:rPr>
                <w:sz w:val="23"/>
                <w:szCs w:val="23"/>
              </w:rPr>
              <w:t>Öğretmenler tarafından</w:t>
            </w:r>
          </w:p>
        </w:tc>
        <w:tc>
          <w:tcPr>
            <w:tcW w:w="2303" w:type="dxa"/>
          </w:tcPr>
          <w:p w:rsidR="00012201" w:rsidRDefault="00012201" w:rsidP="00012201">
            <w:pPr>
              <w:jc w:val="center"/>
            </w:pPr>
          </w:p>
          <w:p w:rsidR="00012201" w:rsidRDefault="00012201" w:rsidP="00012201">
            <w:pPr>
              <w:jc w:val="center"/>
            </w:pPr>
            <w:r>
              <w:t>09.11.2017</w:t>
            </w:r>
          </w:p>
        </w:tc>
      </w:tr>
      <w:tr w:rsidR="00012201" w:rsidTr="00012201">
        <w:tc>
          <w:tcPr>
            <w:tcW w:w="2303" w:type="dxa"/>
            <w:vMerge/>
          </w:tcPr>
          <w:p w:rsidR="00012201" w:rsidRDefault="00012201" w:rsidP="00012201">
            <w:pPr>
              <w:jc w:val="center"/>
            </w:pPr>
          </w:p>
        </w:tc>
        <w:tc>
          <w:tcPr>
            <w:tcW w:w="2303" w:type="dxa"/>
          </w:tcPr>
          <w:p w:rsidR="00012201" w:rsidRDefault="00012201" w:rsidP="00503242">
            <w:pPr>
              <w:jc w:val="center"/>
            </w:pPr>
            <w:r w:rsidRPr="004069DD">
              <w:rPr>
                <w:b/>
              </w:rPr>
              <w:t>“Dünya Diyabet Günü”</w:t>
            </w:r>
            <w:r>
              <w:rPr>
                <w:b/>
              </w:rPr>
              <w:t xml:space="preserve">(14 Kasım) </w:t>
            </w:r>
            <w:r>
              <w:rPr>
                <w:sz w:val="23"/>
                <w:szCs w:val="23"/>
              </w:rPr>
              <w:t xml:space="preserve"> nedeniyle etkinlik düzenlenmesi</w:t>
            </w:r>
          </w:p>
        </w:tc>
        <w:tc>
          <w:tcPr>
            <w:tcW w:w="2303" w:type="dxa"/>
          </w:tcPr>
          <w:p w:rsidR="00012201" w:rsidRDefault="00012201" w:rsidP="00503242">
            <w:pPr>
              <w:jc w:val="center"/>
            </w:pPr>
            <w:r>
              <w:rPr>
                <w:sz w:val="23"/>
                <w:szCs w:val="23"/>
              </w:rPr>
              <w:t>Öğretmenler tarafından</w:t>
            </w:r>
          </w:p>
        </w:tc>
        <w:tc>
          <w:tcPr>
            <w:tcW w:w="2303" w:type="dxa"/>
          </w:tcPr>
          <w:p w:rsidR="00012201" w:rsidRDefault="00012201" w:rsidP="00012201">
            <w:pPr>
              <w:jc w:val="center"/>
            </w:pPr>
          </w:p>
          <w:p w:rsidR="00012201" w:rsidRDefault="00012201" w:rsidP="00012201">
            <w:pPr>
              <w:jc w:val="center"/>
            </w:pPr>
            <w:r>
              <w:t>14.11.2017</w:t>
            </w:r>
          </w:p>
        </w:tc>
      </w:tr>
      <w:tr w:rsidR="00012201" w:rsidTr="00012201">
        <w:tc>
          <w:tcPr>
            <w:tcW w:w="2303" w:type="dxa"/>
            <w:vMerge/>
          </w:tcPr>
          <w:p w:rsidR="00012201" w:rsidRDefault="00012201" w:rsidP="00012201">
            <w:pPr>
              <w:jc w:val="center"/>
            </w:pPr>
          </w:p>
        </w:tc>
        <w:tc>
          <w:tcPr>
            <w:tcW w:w="2303" w:type="dxa"/>
          </w:tcPr>
          <w:p w:rsidR="00012201" w:rsidRDefault="00012201" w:rsidP="0050324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Diş sağlığıyla ilgili etkinlik yapılması</w:t>
            </w:r>
          </w:p>
          <w:p w:rsidR="00012201" w:rsidRDefault="00012201" w:rsidP="00503242">
            <w:pPr>
              <w:jc w:val="center"/>
            </w:pPr>
            <w:r>
              <w:rPr>
                <w:sz w:val="23"/>
                <w:szCs w:val="23"/>
              </w:rPr>
              <w:t>(18-24 Kasım Ağız ve Diş Sağlığı Haftası)</w:t>
            </w:r>
          </w:p>
        </w:tc>
        <w:tc>
          <w:tcPr>
            <w:tcW w:w="2303" w:type="dxa"/>
          </w:tcPr>
          <w:p w:rsidR="00012201" w:rsidRDefault="00012201" w:rsidP="00503242">
            <w:pPr>
              <w:jc w:val="center"/>
            </w:pPr>
            <w:r>
              <w:rPr>
                <w:sz w:val="23"/>
                <w:szCs w:val="23"/>
              </w:rPr>
              <w:t>Öğretmenler tarafından</w:t>
            </w:r>
          </w:p>
        </w:tc>
        <w:tc>
          <w:tcPr>
            <w:tcW w:w="2303" w:type="dxa"/>
          </w:tcPr>
          <w:p w:rsidR="00012201" w:rsidRDefault="00012201" w:rsidP="00012201">
            <w:pPr>
              <w:jc w:val="center"/>
            </w:pPr>
          </w:p>
          <w:p w:rsidR="00012201" w:rsidRDefault="00012201" w:rsidP="00012201">
            <w:pPr>
              <w:jc w:val="center"/>
            </w:pPr>
            <w:r>
              <w:t>18.11.2017</w:t>
            </w:r>
          </w:p>
          <w:p w:rsidR="00012201" w:rsidRDefault="00012201" w:rsidP="00012201">
            <w:pPr>
              <w:jc w:val="center"/>
            </w:pPr>
            <w:r>
              <w:t>24.11.2017</w:t>
            </w:r>
          </w:p>
        </w:tc>
      </w:tr>
      <w:tr w:rsidR="00012201" w:rsidTr="00012201">
        <w:tc>
          <w:tcPr>
            <w:tcW w:w="2303" w:type="dxa"/>
            <w:vMerge/>
          </w:tcPr>
          <w:p w:rsidR="00012201" w:rsidRDefault="00012201" w:rsidP="00012201">
            <w:pPr>
              <w:jc w:val="center"/>
            </w:pPr>
          </w:p>
        </w:tc>
        <w:tc>
          <w:tcPr>
            <w:tcW w:w="2303" w:type="dxa"/>
          </w:tcPr>
          <w:p w:rsidR="00012201" w:rsidRDefault="00012201" w:rsidP="00503242">
            <w:pPr>
              <w:jc w:val="center"/>
            </w:pPr>
            <w:r>
              <w:rPr>
                <w:sz w:val="23"/>
                <w:szCs w:val="23"/>
              </w:rPr>
              <w:t>Beslenme listesinin Hazırlanması</w:t>
            </w:r>
          </w:p>
        </w:tc>
        <w:tc>
          <w:tcPr>
            <w:tcW w:w="2303" w:type="dxa"/>
          </w:tcPr>
          <w:p w:rsidR="00012201" w:rsidRDefault="00012201" w:rsidP="00503242">
            <w:pPr>
              <w:jc w:val="center"/>
            </w:pPr>
            <w:r>
              <w:rPr>
                <w:sz w:val="23"/>
                <w:szCs w:val="23"/>
              </w:rPr>
              <w:t>Beslenme ve Hareketli Yaşam Ekibi tarafından</w:t>
            </w:r>
          </w:p>
        </w:tc>
        <w:tc>
          <w:tcPr>
            <w:tcW w:w="2303" w:type="dxa"/>
          </w:tcPr>
          <w:p w:rsidR="00012201" w:rsidRDefault="00012201" w:rsidP="00012201">
            <w:pPr>
              <w:jc w:val="center"/>
            </w:pPr>
          </w:p>
          <w:p w:rsidR="00012201" w:rsidRDefault="00012201" w:rsidP="00012201">
            <w:pPr>
              <w:jc w:val="center"/>
            </w:pPr>
            <w:r>
              <w:t>20.11.2017</w:t>
            </w:r>
          </w:p>
        </w:tc>
      </w:tr>
      <w:tr w:rsidR="00012201" w:rsidTr="00012201">
        <w:tc>
          <w:tcPr>
            <w:tcW w:w="2303" w:type="dxa"/>
            <w:vMerge/>
          </w:tcPr>
          <w:p w:rsidR="00012201" w:rsidRDefault="00012201" w:rsidP="00012201">
            <w:pPr>
              <w:jc w:val="center"/>
            </w:pPr>
          </w:p>
        </w:tc>
        <w:tc>
          <w:tcPr>
            <w:tcW w:w="2303" w:type="dxa"/>
          </w:tcPr>
          <w:p w:rsidR="00012201" w:rsidRDefault="00012201" w:rsidP="00503242">
            <w:pPr>
              <w:jc w:val="center"/>
            </w:pPr>
            <w:r>
              <w:rPr>
                <w:sz w:val="23"/>
                <w:szCs w:val="23"/>
              </w:rPr>
              <w:t>Kasım ayı raporu ve beslenme listesinin yazılması</w:t>
            </w:r>
          </w:p>
        </w:tc>
        <w:tc>
          <w:tcPr>
            <w:tcW w:w="2303" w:type="dxa"/>
          </w:tcPr>
          <w:p w:rsidR="00012201" w:rsidRDefault="00012201" w:rsidP="00503242">
            <w:pPr>
              <w:jc w:val="center"/>
            </w:pPr>
            <w:r>
              <w:rPr>
                <w:sz w:val="23"/>
                <w:szCs w:val="23"/>
              </w:rPr>
              <w:t>Beslenme ve Hareket Yaşam Ekibi tarafından</w:t>
            </w:r>
          </w:p>
        </w:tc>
        <w:tc>
          <w:tcPr>
            <w:tcW w:w="2303" w:type="dxa"/>
          </w:tcPr>
          <w:p w:rsidR="00012201" w:rsidRDefault="00012201" w:rsidP="00012201">
            <w:pPr>
              <w:jc w:val="center"/>
            </w:pPr>
          </w:p>
          <w:p w:rsidR="00012201" w:rsidRDefault="00012201" w:rsidP="00012201">
            <w:pPr>
              <w:jc w:val="center"/>
            </w:pPr>
            <w:r>
              <w:t>28.11.2017</w:t>
            </w:r>
          </w:p>
        </w:tc>
      </w:tr>
      <w:tr w:rsidR="00012201" w:rsidTr="00012201">
        <w:tc>
          <w:tcPr>
            <w:tcW w:w="2303" w:type="dxa"/>
            <w:shd w:val="clear" w:color="auto" w:fill="FF0000"/>
          </w:tcPr>
          <w:p w:rsidR="00012201" w:rsidRDefault="00012201" w:rsidP="00012201">
            <w:pPr>
              <w:jc w:val="center"/>
            </w:pPr>
          </w:p>
        </w:tc>
        <w:tc>
          <w:tcPr>
            <w:tcW w:w="2303" w:type="dxa"/>
            <w:shd w:val="clear" w:color="auto" w:fill="FF0000"/>
          </w:tcPr>
          <w:p w:rsidR="00012201" w:rsidRDefault="00012201" w:rsidP="005032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03" w:type="dxa"/>
            <w:shd w:val="clear" w:color="auto" w:fill="FF0000"/>
          </w:tcPr>
          <w:p w:rsidR="00012201" w:rsidRDefault="00012201" w:rsidP="005032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03" w:type="dxa"/>
            <w:shd w:val="clear" w:color="auto" w:fill="FF0000"/>
          </w:tcPr>
          <w:p w:rsidR="00012201" w:rsidRDefault="00012201" w:rsidP="00012201">
            <w:pPr>
              <w:jc w:val="center"/>
            </w:pPr>
          </w:p>
        </w:tc>
      </w:tr>
      <w:tr w:rsidR="00012201" w:rsidTr="00012201">
        <w:tc>
          <w:tcPr>
            <w:tcW w:w="2303" w:type="dxa"/>
            <w:vMerge w:val="restart"/>
          </w:tcPr>
          <w:p w:rsidR="00012201" w:rsidRDefault="00012201" w:rsidP="00012201">
            <w:pPr>
              <w:jc w:val="center"/>
            </w:pPr>
          </w:p>
          <w:p w:rsidR="00012201" w:rsidRDefault="00012201" w:rsidP="00012201">
            <w:pPr>
              <w:jc w:val="center"/>
            </w:pPr>
          </w:p>
          <w:p w:rsidR="00012201" w:rsidRDefault="00012201" w:rsidP="00012201">
            <w:pPr>
              <w:jc w:val="center"/>
            </w:pPr>
          </w:p>
          <w:p w:rsidR="00012201" w:rsidRDefault="00012201" w:rsidP="00012201">
            <w:pPr>
              <w:jc w:val="center"/>
            </w:pPr>
          </w:p>
          <w:p w:rsidR="00012201" w:rsidRDefault="00012201" w:rsidP="00012201">
            <w:pPr>
              <w:jc w:val="center"/>
            </w:pPr>
          </w:p>
          <w:p w:rsidR="00012201" w:rsidRDefault="00012201" w:rsidP="0001220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012201" w:rsidRDefault="00012201" w:rsidP="0001220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012201" w:rsidRDefault="00012201" w:rsidP="0001220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012201" w:rsidRPr="00A50455" w:rsidRDefault="00012201" w:rsidP="0001220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ARALIK</w:t>
            </w:r>
          </w:p>
        </w:tc>
        <w:tc>
          <w:tcPr>
            <w:tcW w:w="2303" w:type="dxa"/>
          </w:tcPr>
          <w:p w:rsidR="00012201" w:rsidRDefault="00012201" w:rsidP="0050324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Sağlık için spor etkinliğinin yapılması</w:t>
            </w:r>
          </w:p>
        </w:tc>
        <w:tc>
          <w:tcPr>
            <w:tcW w:w="2303" w:type="dxa"/>
          </w:tcPr>
          <w:p w:rsidR="00012201" w:rsidRDefault="00012201" w:rsidP="0050324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Öğretmenler Tarafından</w:t>
            </w:r>
          </w:p>
        </w:tc>
        <w:tc>
          <w:tcPr>
            <w:tcW w:w="2303" w:type="dxa"/>
          </w:tcPr>
          <w:p w:rsidR="00012201" w:rsidRDefault="00012201" w:rsidP="00012201">
            <w:pPr>
              <w:jc w:val="center"/>
            </w:pPr>
          </w:p>
          <w:p w:rsidR="00012201" w:rsidRDefault="00012201" w:rsidP="00012201">
            <w:pPr>
              <w:jc w:val="center"/>
            </w:pPr>
            <w:r>
              <w:t>04.12.2017</w:t>
            </w:r>
          </w:p>
        </w:tc>
      </w:tr>
      <w:tr w:rsidR="00012201" w:rsidTr="00012201">
        <w:tc>
          <w:tcPr>
            <w:tcW w:w="2303" w:type="dxa"/>
            <w:vMerge/>
          </w:tcPr>
          <w:p w:rsidR="00012201" w:rsidRDefault="00012201" w:rsidP="00012201">
            <w:pPr>
              <w:jc w:val="center"/>
            </w:pPr>
          </w:p>
        </w:tc>
        <w:tc>
          <w:tcPr>
            <w:tcW w:w="2303" w:type="dxa"/>
          </w:tcPr>
          <w:p w:rsidR="00012201" w:rsidRDefault="00012201" w:rsidP="0050324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Yerli malı haftasının kutlanması</w:t>
            </w:r>
          </w:p>
          <w:p w:rsidR="00012201" w:rsidRDefault="00012201" w:rsidP="00503242">
            <w:pPr>
              <w:jc w:val="center"/>
            </w:pPr>
            <w:r>
              <w:rPr>
                <w:sz w:val="23"/>
                <w:szCs w:val="23"/>
              </w:rPr>
              <w:t>(12-18 Aralık Yerli Malı Haftası)</w:t>
            </w:r>
          </w:p>
        </w:tc>
        <w:tc>
          <w:tcPr>
            <w:tcW w:w="2303" w:type="dxa"/>
          </w:tcPr>
          <w:p w:rsidR="00012201" w:rsidRDefault="00012201" w:rsidP="00503242">
            <w:pPr>
              <w:jc w:val="center"/>
            </w:pPr>
            <w:r>
              <w:rPr>
                <w:sz w:val="23"/>
                <w:szCs w:val="23"/>
              </w:rPr>
              <w:t>Öğretmenler tarafından</w:t>
            </w:r>
          </w:p>
        </w:tc>
        <w:tc>
          <w:tcPr>
            <w:tcW w:w="2303" w:type="dxa"/>
          </w:tcPr>
          <w:p w:rsidR="00012201" w:rsidRDefault="00012201" w:rsidP="00012201">
            <w:pPr>
              <w:jc w:val="center"/>
            </w:pPr>
          </w:p>
          <w:p w:rsidR="00012201" w:rsidRDefault="00012201" w:rsidP="00012201">
            <w:pPr>
              <w:jc w:val="center"/>
            </w:pPr>
            <w:r>
              <w:t>12.12.2017</w:t>
            </w:r>
          </w:p>
          <w:p w:rsidR="00012201" w:rsidRDefault="00012201" w:rsidP="00012201">
            <w:pPr>
              <w:jc w:val="center"/>
            </w:pPr>
            <w:r>
              <w:t>18.12.2017</w:t>
            </w:r>
          </w:p>
        </w:tc>
      </w:tr>
      <w:tr w:rsidR="00012201" w:rsidTr="00012201">
        <w:tc>
          <w:tcPr>
            <w:tcW w:w="2303" w:type="dxa"/>
            <w:vMerge/>
          </w:tcPr>
          <w:p w:rsidR="00012201" w:rsidRDefault="00012201" w:rsidP="00012201">
            <w:pPr>
              <w:jc w:val="center"/>
            </w:pPr>
          </w:p>
        </w:tc>
        <w:tc>
          <w:tcPr>
            <w:tcW w:w="2303" w:type="dxa"/>
          </w:tcPr>
          <w:p w:rsidR="00012201" w:rsidRDefault="00012201" w:rsidP="00503242">
            <w:pPr>
              <w:jc w:val="center"/>
            </w:pPr>
            <w:r>
              <w:rPr>
                <w:sz w:val="23"/>
                <w:szCs w:val="23"/>
              </w:rPr>
              <w:t>Meyve günlerinin düzenlenmesi</w:t>
            </w:r>
          </w:p>
        </w:tc>
        <w:tc>
          <w:tcPr>
            <w:tcW w:w="2303" w:type="dxa"/>
          </w:tcPr>
          <w:p w:rsidR="00012201" w:rsidRDefault="00012201" w:rsidP="00503242">
            <w:pPr>
              <w:jc w:val="center"/>
            </w:pPr>
            <w:r>
              <w:rPr>
                <w:sz w:val="23"/>
                <w:szCs w:val="23"/>
              </w:rPr>
              <w:t>Öğretmenler tarafından</w:t>
            </w:r>
          </w:p>
        </w:tc>
        <w:tc>
          <w:tcPr>
            <w:tcW w:w="2303" w:type="dxa"/>
          </w:tcPr>
          <w:p w:rsidR="00012201" w:rsidRDefault="00012201" w:rsidP="00012201">
            <w:pPr>
              <w:jc w:val="center"/>
            </w:pPr>
            <w:r>
              <w:t>20.12.2017</w:t>
            </w:r>
          </w:p>
        </w:tc>
      </w:tr>
      <w:tr w:rsidR="00012201" w:rsidTr="00012201">
        <w:tc>
          <w:tcPr>
            <w:tcW w:w="2303" w:type="dxa"/>
            <w:vMerge/>
          </w:tcPr>
          <w:p w:rsidR="00012201" w:rsidRDefault="00012201" w:rsidP="00012201">
            <w:pPr>
              <w:jc w:val="center"/>
            </w:pPr>
          </w:p>
        </w:tc>
        <w:tc>
          <w:tcPr>
            <w:tcW w:w="2303" w:type="dxa"/>
          </w:tcPr>
          <w:p w:rsidR="00012201" w:rsidRDefault="00012201" w:rsidP="00503242">
            <w:pPr>
              <w:jc w:val="center"/>
            </w:pPr>
            <w:r>
              <w:rPr>
                <w:sz w:val="23"/>
                <w:szCs w:val="23"/>
              </w:rPr>
              <w:t>Okulun internet sayfasında beslenme köşesinin güncellenmesi ve resimler eklenmesi</w:t>
            </w:r>
          </w:p>
        </w:tc>
        <w:tc>
          <w:tcPr>
            <w:tcW w:w="2303" w:type="dxa"/>
          </w:tcPr>
          <w:p w:rsidR="008C3952" w:rsidRDefault="008C3952" w:rsidP="00503242">
            <w:pPr>
              <w:jc w:val="center"/>
            </w:pPr>
          </w:p>
          <w:p w:rsidR="00012201" w:rsidRDefault="008C3952" w:rsidP="00503242">
            <w:pPr>
              <w:jc w:val="center"/>
            </w:pPr>
            <w:r>
              <w:t xml:space="preserve">Müdür Yardımcısı </w:t>
            </w:r>
            <w:r>
              <w:rPr>
                <w:sz w:val="23"/>
                <w:szCs w:val="23"/>
              </w:rPr>
              <w:t>tarafından</w:t>
            </w:r>
          </w:p>
        </w:tc>
        <w:tc>
          <w:tcPr>
            <w:tcW w:w="2303" w:type="dxa"/>
          </w:tcPr>
          <w:p w:rsidR="00012201" w:rsidRDefault="00012201" w:rsidP="00012201">
            <w:pPr>
              <w:jc w:val="center"/>
            </w:pPr>
          </w:p>
          <w:p w:rsidR="00012201" w:rsidRDefault="00012201" w:rsidP="00012201">
            <w:pPr>
              <w:jc w:val="center"/>
            </w:pPr>
            <w:r>
              <w:t>25.12.2017</w:t>
            </w:r>
          </w:p>
        </w:tc>
      </w:tr>
      <w:tr w:rsidR="00012201" w:rsidTr="00012201">
        <w:tc>
          <w:tcPr>
            <w:tcW w:w="2303" w:type="dxa"/>
            <w:vMerge/>
          </w:tcPr>
          <w:p w:rsidR="00012201" w:rsidRDefault="00012201" w:rsidP="00012201">
            <w:pPr>
              <w:jc w:val="center"/>
            </w:pPr>
          </w:p>
        </w:tc>
        <w:tc>
          <w:tcPr>
            <w:tcW w:w="2303" w:type="dxa"/>
          </w:tcPr>
          <w:p w:rsidR="00012201" w:rsidRDefault="00012201" w:rsidP="00503242">
            <w:pPr>
              <w:jc w:val="center"/>
            </w:pPr>
            <w:r>
              <w:rPr>
                <w:sz w:val="23"/>
                <w:szCs w:val="23"/>
              </w:rPr>
              <w:t>Beslenme programı kapsamında öğrencilerin yaptıkları etkinliklerin okul İnternet sayfasında sergilenmesi</w:t>
            </w:r>
          </w:p>
        </w:tc>
        <w:tc>
          <w:tcPr>
            <w:tcW w:w="2303" w:type="dxa"/>
          </w:tcPr>
          <w:p w:rsidR="008C3952" w:rsidRDefault="008C3952" w:rsidP="00503242">
            <w:pPr>
              <w:jc w:val="center"/>
            </w:pPr>
          </w:p>
          <w:p w:rsidR="00012201" w:rsidRDefault="008C3952" w:rsidP="00503242">
            <w:pPr>
              <w:jc w:val="center"/>
            </w:pPr>
            <w:r>
              <w:t xml:space="preserve">Müdür Yardımcısı </w:t>
            </w:r>
            <w:r>
              <w:rPr>
                <w:sz w:val="23"/>
                <w:szCs w:val="23"/>
              </w:rPr>
              <w:t>tarafından</w:t>
            </w:r>
          </w:p>
        </w:tc>
        <w:tc>
          <w:tcPr>
            <w:tcW w:w="2303" w:type="dxa"/>
          </w:tcPr>
          <w:p w:rsidR="00012201" w:rsidRDefault="00012201" w:rsidP="00012201">
            <w:pPr>
              <w:jc w:val="center"/>
            </w:pPr>
          </w:p>
          <w:p w:rsidR="00012201" w:rsidRDefault="00012201" w:rsidP="00012201">
            <w:pPr>
              <w:jc w:val="center"/>
            </w:pPr>
            <w:r>
              <w:t>27.12.2017</w:t>
            </w:r>
          </w:p>
        </w:tc>
      </w:tr>
      <w:tr w:rsidR="00012201" w:rsidTr="00012201">
        <w:tc>
          <w:tcPr>
            <w:tcW w:w="2303" w:type="dxa"/>
            <w:vMerge/>
          </w:tcPr>
          <w:p w:rsidR="00012201" w:rsidRDefault="00012201" w:rsidP="00012201">
            <w:pPr>
              <w:jc w:val="center"/>
            </w:pPr>
          </w:p>
        </w:tc>
        <w:tc>
          <w:tcPr>
            <w:tcW w:w="2303" w:type="dxa"/>
          </w:tcPr>
          <w:p w:rsidR="00012201" w:rsidRDefault="00012201" w:rsidP="00503242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012201" w:rsidRDefault="00012201" w:rsidP="00503242">
            <w:pPr>
              <w:jc w:val="center"/>
            </w:pPr>
            <w:r>
              <w:rPr>
                <w:sz w:val="23"/>
                <w:szCs w:val="23"/>
              </w:rPr>
              <w:t>Ev yoğurdu etkinliğinin yapılması</w:t>
            </w:r>
          </w:p>
        </w:tc>
        <w:tc>
          <w:tcPr>
            <w:tcW w:w="2303" w:type="dxa"/>
          </w:tcPr>
          <w:p w:rsidR="00012201" w:rsidRDefault="00012201" w:rsidP="00503242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012201" w:rsidRDefault="00012201" w:rsidP="00503242">
            <w:pPr>
              <w:jc w:val="center"/>
            </w:pPr>
            <w:r>
              <w:rPr>
                <w:sz w:val="23"/>
                <w:szCs w:val="23"/>
              </w:rPr>
              <w:t>Sınıf öğretmenleri</w:t>
            </w:r>
          </w:p>
        </w:tc>
        <w:tc>
          <w:tcPr>
            <w:tcW w:w="2303" w:type="dxa"/>
          </w:tcPr>
          <w:p w:rsidR="00012201" w:rsidRDefault="00012201" w:rsidP="00012201">
            <w:pPr>
              <w:jc w:val="center"/>
            </w:pPr>
            <w:r>
              <w:t>25.12.2017</w:t>
            </w:r>
          </w:p>
        </w:tc>
      </w:tr>
      <w:tr w:rsidR="00012201" w:rsidTr="00012201">
        <w:tc>
          <w:tcPr>
            <w:tcW w:w="2303" w:type="dxa"/>
            <w:vMerge/>
          </w:tcPr>
          <w:p w:rsidR="00012201" w:rsidRDefault="00012201" w:rsidP="00012201"/>
        </w:tc>
        <w:tc>
          <w:tcPr>
            <w:tcW w:w="2303" w:type="dxa"/>
          </w:tcPr>
          <w:p w:rsidR="00012201" w:rsidRDefault="00012201" w:rsidP="00503242">
            <w:pPr>
              <w:jc w:val="center"/>
            </w:pPr>
            <w:r>
              <w:rPr>
                <w:sz w:val="23"/>
                <w:szCs w:val="23"/>
              </w:rPr>
              <w:t xml:space="preserve">Aralık ayı rapor ve beslenme listesinin </w:t>
            </w:r>
            <w:r>
              <w:rPr>
                <w:sz w:val="23"/>
                <w:szCs w:val="23"/>
              </w:rPr>
              <w:lastRenderedPageBreak/>
              <w:t>yazılması</w:t>
            </w:r>
          </w:p>
        </w:tc>
        <w:tc>
          <w:tcPr>
            <w:tcW w:w="2303" w:type="dxa"/>
          </w:tcPr>
          <w:p w:rsidR="00012201" w:rsidRDefault="00012201" w:rsidP="00503242">
            <w:pPr>
              <w:jc w:val="center"/>
            </w:pPr>
            <w:r>
              <w:rPr>
                <w:sz w:val="23"/>
                <w:szCs w:val="23"/>
              </w:rPr>
              <w:lastRenderedPageBreak/>
              <w:t xml:space="preserve">Beslenme ve Hareketli Yaşam Ekibi </w:t>
            </w:r>
            <w:r>
              <w:rPr>
                <w:sz w:val="23"/>
                <w:szCs w:val="23"/>
              </w:rPr>
              <w:lastRenderedPageBreak/>
              <w:t>tarafından</w:t>
            </w:r>
          </w:p>
        </w:tc>
        <w:tc>
          <w:tcPr>
            <w:tcW w:w="2303" w:type="dxa"/>
          </w:tcPr>
          <w:p w:rsidR="00012201" w:rsidRDefault="00012201" w:rsidP="00012201"/>
          <w:p w:rsidR="00012201" w:rsidRDefault="00012201" w:rsidP="00503242">
            <w:pPr>
              <w:jc w:val="center"/>
            </w:pPr>
            <w:r>
              <w:t>28.12.2017</w:t>
            </w:r>
          </w:p>
        </w:tc>
      </w:tr>
      <w:tr w:rsidR="00012201" w:rsidTr="00012201">
        <w:tc>
          <w:tcPr>
            <w:tcW w:w="2303" w:type="dxa"/>
            <w:shd w:val="clear" w:color="auto" w:fill="FF0000"/>
          </w:tcPr>
          <w:p w:rsidR="00012201" w:rsidRDefault="00012201"/>
        </w:tc>
        <w:tc>
          <w:tcPr>
            <w:tcW w:w="2303" w:type="dxa"/>
            <w:shd w:val="clear" w:color="auto" w:fill="FF0000"/>
          </w:tcPr>
          <w:p w:rsidR="00012201" w:rsidRDefault="00012201" w:rsidP="00503242">
            <w:pPr>
              <w:jc w:val="center"/>
            </w:pPr>
          </w:p>
        </w:tc>
        <w:tc>
          <w:tcPr>
            <w:tcW w:w="2303" w:type="dxa"/>
            <w:shd w:val="clear" w:color="auto" w:fill="FF0000"/>
          </w:tcPr>
          <w:p w:rsidR="00012201" w:rsidRDefault="00012201" w:rsidP="00503242">
            <w:pPr>
              <w:jc w:val="center"/>
            </w:pPr>
          </w:p>
        </w:tc>
        <w:tc>
          <w:tcPr>
            <w:tcW w:w="2303" w:type="dxa"/>
            <w:shd w:val="clear" w:color="auto" w:fill="FF0000"/>
          </w:tcPr>
          <w:p w:rsidR="00012201" w:rsidRDefault="00012201"/>
        </w:tc>
      </w:tr>
      <w:tr w:rsidR="00012201" w:rsidTr="00012201">
        <w:tc>
          <w:tcPr>
            <w:tcW w:w="2303" w:type="dxa"/>
            <w:vMerge w:val="restart"/>
          </w:tcPr>
          <w:p w:rsidR="00012201" w:rsidRDefault="00012201" w:rsidP="00012201">
            <w:pPr>
              <w:jc w:val="center"/>
            </w:pPr>
          </w:p>
          <w:p w:rsidR="00012201" w:rsidRDefault="00012201" w:rsidP="00012201">
            <w:pPr>
              <w:jc w:val="center"/>
            </w:pPr>
          </w:p>
          <w:p w:rsidR="00012201" w:rsidRDefault="00012201" w:rsidP="00012201">
            <w:pPr>
              <w:jc w:val="center"/>
            </w:pPr>
          </w:p>
          <w:p w:rsidR="00012201" w:rsidRDefault="00012201" w:rsidP="00012201">
            <w:pPr>
              <w:jc w:val="center"/>
            </w:pPr>
          </w:p>
          <w:p w:rsidR="00012201" w:rsidRDefault="00012201" w:rsidP="00012201">
            <w:pPr>
              <w:jc w:val="center"/>
            </w:pPr>
          </w:p>
          <w:p w:rsidR="00012201" w:rsidRPr="00A50455" w:rsidRDefault="00012201" w:rsidP="0001220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OCAK</w:t>
            </w:r>
          </w:p>
        </w:tc>
        <w:tc>
          <w:tcPr>
            <w:tcW w:w="2303" w:type="dxa"/>
          </w:tcPr>
          <w:p w:rsidR="00012201" w:rsidRDefault="00012201" w:rsidP="0050324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Abur cuburlar hakkında bilgilendirme</w:t>
            </w:r>
          </w:p>
        </w:tc>
        <w:tc>
          <w:tcPr>
            <w:tcW w:w="2303" w:type="dxa"/>
          </w:tcPr>
          <w:p w:rsidR="008C3952" w:rsidRDefault="008C3952" w:rsidP="00503242">
            <w:pPr>
              <w:pStyle w:val="Default"/>
              <w:jc w:val="center"/>
            </w:pPr>
          </w:p>
          <w:p w:rsidR="00012201" w:rsidRDefault="00012201" w:rsidP="00503242">
            <w:pPr>
              <w:pStyle w:val="Default"/>
              <w:jc w:val="center"/>
            </w:pPr>
            <w:r>
              <w:t>Sınıf öğretmenleri</w:t>
            </w:r>
          </w:p>
        </w:tc>
        <w:tc>
          <w:tcPr>
            <w:tcW w:w="2303" w:type="dxa"/>
          </w:tcPr>
          <w:p w:rsidR="00012201" w:rsidRDefault="00012201" w:rsidP="00012201">
            <w:pPr>
              <w:jc w:val="center"/>
            </w:pPr>
            <w:r>
              <w:t>04.01.2018</w:t>
            </w:r>
          </w:p>
        </w:tc>
      </w:tr>
      <w:tr w:rsidR="00012201" w:rsidTr="00012201">
        <w:tc>
          <w:tcPr>
            <w:tcW w:w="2303" w:type="dxa"/>
            <w:vMerge/>
          </w:tcPr>
          <w:p w:rsidR="00012201" w:rsidRDefault="00012201" w:rsidP="00012201">
            <w:pPr>
              <w:jc w:val="center"/>
            </w:pPr>
          </w:p>
        </w:tc>
        <w:tc>
          <w:tcPr>
            <w:tcW w:w="2303" w:type="dxa"/>
          </w:tcPr>
          <w:p w:rsidR="00012201" w:rsidRDefault="00012201" w:rsidP="00503242">
            <w:pPr>
              <w:jc w:val="center"/>
            </w:pPr>
            <w:r>
              <w:rPr>
                <w:sz w:val="23"/>
                <w:szCs w:val="23"/>
              </w:rPr>
              <w:t>Meyve günlerinin düzenlenmesi</w:t>
            </w:r>
          </w:p>
        </w:tc>
        <w:tc>
          <w:tcPr>
            <w:tcW w:w="2303" w:type="dxa"/>
          </w:tcPr>
          <w:p w:rsidR="00012201" w:rsidRDefault="00012201" w:rsidP="00503242">
            <w:pPr>
              <w:jc w:val="center"/>
            </w:pPr>
            <w:r>
              <w:rPr>
                <w:sz w:val="23"/>
                <w:szCs w:val="23"/>
              </w:rPr>
              <w:t>Öğretmenler tarafından</w:t>
            </w:r>
          </w:p>
        </w:tc>
        <w:tc>
          <w:tcPr>
            <w:tcW w:w="2303" w:type="dxa"/>
          </w:tcPr>
          <w:p w:rsidR="00012201" w:rsidRDefault="00012201" w:rsidP="00012201">
            <w:pPr>
              <w:jc w:val="center"/>
            </w:pPr>
            <w:r>
              <w:t>08.01.2018</w:t>
            </w:r>
          </w:p>
        </w:tc>
      </w:tr>
      <w:tr w:rsidR="00012201" w:rsidTr="00012201">
        <w:tc>
          <w:tcPr>
            <w:tcW w:w="2303" w:type="dxa"/>
            <w:vMerge/>
          </w:tcPr>
          <w:p w:rsidR="00012201" w:rsidRDefault="00012201" w:rsidP="00012201">
            <w:pPr>
              <w:jc w:val="center"/>
            </w:pPr>
          </w:p>
        </w:tc>
        <w:tc>
          <w:tcPr>
            <w:tcW w:w="2303" w:type="dxa"/>
          </w:tcPr>
          <w:p w:rsidR="00012201" w:rsidRDefault="00012201" w:rsidP="00503242">
            <w:pPr>
              <w:jc w:val="center"/>
            </w:pPr>
            <w:r>
              <w:rPr>
                <w:sz w:val="23"/>
                <w:szCs w:val="23"/>
              </w:rPr>
              <w:t>Beslenme listesinin Hazırlanması</w:t>
            </w:r>
          </w:p>
        </w:tc>
        <w:tc>
          <w:tcPr>
            <w:tcW w:w="2303" w:type="dxa"/>
          </w:tcPr>
          <w:p w:rsidR="00012201" w:rsidRDefault="00012201" w:rsidP="00503242">
            <w:pPr>
              <w:jc w:val="center"/>
            </w:pPr>
            <w:r>
              <w:rPr>
                <w:sz w:val="23"/>
                <w:szCs w:val="23"/>
              </w:rPr>
              <w:t>Beslenme ve Hareketli Yaşam Ekibi tarafından</w:t>
            </w:r>
          </w:p>
        </w:tc>
        <w:tc>
          <w:tcPr>
            <w:tcW w:w="2303" w:type="dxa"/>
          </w:tcPr>
          <w:p w:rsidR="00012201" w:rsidRDefault="00012201" w:rsidP="00012201">
            <w:pPr>
              <w:jc w:val="center"/>
            </w:pPr>
          </w:p>
          <w:p w:rsidR="00012201" w:rsidRDefault="00012201" w:rsidP="00012201">
            <w:pPr>
              <w:jc w:val="center"/>
            </w:pPr>
            <w:r>
              <w:t>11.01.2018</w:t>
            </w:r>
          </w:p>
        </w:tc>
      </w:tr>
      <w:tr w:rsidR="00012201" w:rsidTr="00012201">
        <w:tc>
          <w:tcPr>
            <w:tcW w:w="2303" w:type="dxa"/>
            <w:vMerge/>
          </w:tcPr>
          <w:p w:rsidR="00012201" w:rsidRDefault="00012201" w:rsidP="00012201">
            <w:pPr>
              <w:jc w:val="center"/>
            </w:pPr>
          </w:p>
        </w:tc>
        <w:tc>
          <w:tcPr>
            <w:tcW w:w="2303" w:type="dxa"/>
          </w:tcPr>
          <w:p w:rsidR="00012201" w:rsidRDefault="00012201" w:rsidP="00503242">
            <w:pPr>
              <w:jc w:val="center"/>
            </w:pPr>
            <w:r>
              <w:rPr>
                <w:sz w:val="23"/>
                <w:szCs w:val="23"/>
              </w:rPr>
              <w:t>Sağlık için spor etkinliğinin yapılması</w:t>
            </w:r>
          </w:p>
        </w:tc>
        <w:tc>
          <w:tcPr>
            <w:tcW w:w="2303" w:type="dxa"/>
          </w:tcPr>
          <w:p w:rsidR="00012201" w:rsidRDefault="00012201" w:rsidP="00503242">
            <w:pPr>
              <w:jc w:val="center"/>
            </w:pPr>
            <w:r>
              <w:rPr>
                <w:sz w:val="23"/>
                <w:szCs w:val="23"/>
              </w:rPr>
              <w:t>Öğretmenler tarafından</w:t>
            </w:r>
          </w:p>
        </w:tc>
        <w:tc>
          <w:tcPr>
            <w:tcW w:w="2303" w:type="dxa"/>
          </w:tcPr>
          <w:p w:rsidR="00012201" w:rsidRDefault="00012201" w:rsidP="00012201">
            <w:pPr>
              <w:jc w:val="center"/>
            </w:pPr>
          </w:p>
          <w:p w:rsidR="00012201" w:rsidRDefault="00012201" w:rsidP="00012201">
            <w:pPr>
              <w:jc w:val="center"/>
            </w:pPr>
            <w:r>
              <w:t>15.01.2018</w:t>
            </w:r>
          </w:p>
        </w:tc>
      </w:tr>
      <w:tr w:rsidR="00012201" w:rsidTr="00012201">
        <w:tc>
          <w:tcPr>
            <w:tcW w:w="2303" w:type="dxa"/>
            <w:vMerge/>
          </w:tcPr>
          <w:p w:rsidR="00012201" w:rsidRDefault="00012201" w:rsidP="00012201">
            <w:pPr>
              <w:jc w:val="center"/>
            </w:pPr>
          </w:p>
        </w:tc>
        <w:tc>
          <w:tcPr>
            <w:tcW w:w="2303" w:type="dxa"/>
          </w:tcPr>
          <w:p w:rsidR="00012201" w:rsidRDefault="00012201" w:rsidP="00503242">
            <w:pPr>
              <w:jc w:val="center"/>
            </w:pPr>
            <w:r>
              <w:rPr>
                <w:sz w:val="23"/>
                <w:szCs w:val="23"/>
              </w:rPr>
              <w:t>1.Dönem yapılan çalışmaların değerlendirilmesi.</w:t>
            </w:r>
          </w:p>
        </w:tc>
        <w:tc>
          <w:tcPr>
            <w:tcW w:w="2303" w:type="dxa"/>
          </w:tcPr>
          <w:p w:rsidR="00012201" w:rsidRDefault="00012201" w:rsidP="00503242">
            <w:pPr>
              <w:jc w:val="center"/>
            </w:pPr>
            <w:r>
              <w:rPr>
                <w:sz w:val="23"/>
                <w:szCs w:val="23"/>
              </w:rPr>
              <w:t>Öğretmenler tarafından</w:t>
            </w:r>
          </w:p>
        </w:tc>
        <w:tc>
          <w:tcPr>
            <w:tcW w:w="2303" w:type="dxa"/>
          </w:tcPr>
          <w:p w:rsidR="00012201" w:rsidRDefault="00012201" w:rsidP="00012201">
            <w:pPr>
              <w:jc w:val="center"/>
            </w:pPr>
            <w:r>
              <w:t>18.01.2018</w:t>
            </w:r>
          </w:p>
        </w:tc>
      </w:tr>
      <w:tr w:rsidR="00012201" w:rsidTr="00012201">
        <w:tc>
          <w:tcPr>
            <w:tcW w:w="2303" w:type="dxa"/>
            <w:shd w:val="clear" w:color="auto" w:fill="FF0000"/>
          </w:tcPr>
          <w:p w:rsidR="00012201" w:rsidRDefault="00012201" w:rsidP="00012201">
            <w:pPr>
              <w:jc w:val="center"/>
            </w:pPr>
          </w:p>
        </w:tc>
        <w:tc>
          <w:tcPr>
            <w:tcW w:w="2303" w:type="dxa"/>
            <w:shd w:val="clear" w:color="auto" w:fill="FF0000"/>
          </w:tcPr>
          <w:p w:rsidR="00012201" w:rsidRDefault="00012201" w:rsidP="005032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03" w:type="dxa"/>
            <w:shd w:val="clear" w:color="auto" w:fill="FF0000"/>
          </w:tcPr>
          <w:p w:rsidR="00012201" w:rsidRDefault="00012201" w:rsidP="005032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03" w:type="dxa"/>
            <w:shd w:val="clear" w:color="auto" w:fill="FF0000"/>
          </w:tcPr>
          <w:p w:rsidR="00012201" w:rsidRDefault="00012201" w:rsidP="00012201">
            <w:pPr>
              <w:jc w:val="center"/>
            </w:pPr>
          </w:p>
        </w:tc>
      </w:tr>
      <w:tr w:rsidR="00012201" w:rsidTr="00012201">
        <w:tc>
          <w:tcPr>
            <w:tcW w:w="2303" w:type="dxa"/>
            <w:vMerge w:val="restart"/>
          </w:tcPr>
          <w:p w:rsidR="00012201" w:rsidRDefault="00012201" w:rsidP="00012201">
            <w:pPr>
              <w:jc w:val="center"/>
            </w:pPr>
          </w:p>
          <w:p w:rsidR="00012201" w:rsidRDefault="00012201" w:rsidP="00012201">
            <w:pPr>
              <w:jc w:val="center"/>
            </w:pPr>
          </w:p>
          <w:p w:rsidR="00012201" w:rsidRDefault="00012201" w:rsidP="00012201">
            <w:pPr>
              <w:jc w:val="center"/>
            </w:pPr>
          </w:p>
          <w:p w:rsidR="00012201" w:rsidRDefault="00012201" w:rsidP="00012201">
            <w:pPr>
              <w:jc w:val="center"/>
            </w:pPr>
          </w:p>
          <w:p w:rsidR="00012201" w:rsidRDefault="00012201" w:rsidP="00012201">
            <w:pPr>
              <w:jc w:val="center"/>
            </w:pPr>
          </w:p>
          <w:p w:rsidR="00012201" w:rsidRDefault="00012201" w:rsidP="0001220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012201" w:rsidRDefault="00012201" w:rsidP="0001220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012201" w:rsidRDefault="00012201" w:rsidP="0001220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012201" w:rsidRPr="00A50455" w:rsidRDefault="00012201" w:rsidP="0001220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ŞUBAT</w:t>
            </w:r>
          </w:p>
        </w:tc>
        <w:tc>
          <w:tcPr>
            <w:tcW w:w="2303" w:type="dxa"/>
          </w:tcPr>
          <w:p w:rsidR="00012201" w:rsidRDefault="00012201" w:rsidP="0050324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Günlük planlarda sağlıklı beslenme ile ilgili etkinliklere yer vermek</w:t>
            </w:r>
          </w:p>
        </w:tc>
        <w:tc>
          <w:tcPr>
            <w:tcW w:w="2303" w:type="dxa"/>
          </w:tcPr>
          <w:p w:rsidR="008C3952" w:rsidRDefault="008C3952" w:rsidP="00503242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012201" w:rsidRDefault="00012201" w:rsidP="0050324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Sınıf öğretmenleri tarafından</w:t>
            </w:r>
          </w:p>
        </w:tc>
        <w:tc>
          <w:tcPr>
            <w:tcW w:w="2303" w:type="dxa"/>
          </w:tcPr>
          <w:p w:rsidR="00012201" w:rsidRDefault="00012201" w:rsidP="00012201">
            <w:pPr>
              <w:jc w:val="center"/>
            </w:pPr>
          </w:p>
          <w:p w:rsidR="00012201" w:rsidRDefault="00012201" w:rsidP="00012201">
            <w:pPr>
              <w:jc w:val="center"/>
            </w:pPr>
            <w:r>
              <w:t>05.02.201</w:t>
            </w:r>
            <w:r w:rsidR="008C3952">
              <w:t>8</w:t>
            </w:r>
          </w:p>
        </w:tc>
      </w:tr>
      <w:tr w:rsidR="00012201" w:rsidTr="00012201">
        <w:tc>
          <w:tcPr>
            <w:tcW w:w="2303" w:type="dxa"/>
            <w:vMerge/>
          </w:tcPr>
          <w:p w:rsidR="00012201" w:rsidRDefault="00012201" w:rsidP="00012201">
            <w:pPr>
              <w:jc w:val="center"/>
            </w:pPr>
          </w:p>
        </w:tc>
        <w:tc>
          <w:tcPr>
            <w:tcW w:w="2303" w:type="dxa"/>
          </w:tcPr>
          <w:p w:rsidR="00012201" w:rsidRDefault="00012201" w:rsidP="00503242">
            <w:pPr>
              <w:jc w:val="center"/>
            </w:pPr>
            <w:r>
              <w:rPr>
                <w:sz w:val="23"/>
                <w:szCs w:val="23"/>
              </w:rPr>
              <w:t>Öğrencilere doğru beslenme için neler yapabileceklerini etkinliklerle anlatmak (</w:t>
            </w:r>
            <w:proofErr w:type="spellStart"/>
            <w:r>
              <w:rPr>
                <w:sz w:val="23"/>
                <w:szCs w:val="23"/>
              </w:rPr>
              <w:t>cd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gramStart"/>
            <w:r>
              <w:rPr>
                <w:sz w:val="23"/>
                <w:szCs w:val="23"/>
              </w:rPr>
              <w:t>resim,hikaye</w:t>
            </w:r>
            <w:proofErr w:type="gramEnd"/>
            <w:r>
              <w:rPr>
                <w:sz w:val="23"/>
                <w:szCs w:val="23"/>
              </w:rPr>
              <w:t>,drama vb)</w:t>
            </w:r>
          </w:p>
        </w:tc>
        <w:tc>
          <w:tcPr>
            <w:tcW w:w="2303" w:type="dxa"/>
          </w:tcPr>
          <w:p w:rsidR="008C3952" w:rsidRDefault="008C3952" w:rsidP="00503242">
            <w:pPr>
              <w:jc w:val="center"/>
              <w:rPr>
                <w:sz w:val="23"/>
                <w:szCs w:val="23"/>
              </w:rPr>
            </w:pPr>
          </w:p>
          <w:p w:rsidR="008C3952" w:rsidRDefault="008C3952" w:rsidP="00503242">
            <w:pPr>
              <w:jc w:val="center"/>
              <w:rPr>
                <w:sz w:val="23"/>
                <w:szCs w:val="23"/>
              </w:rPr>
            </w:pPr>
          </w:p>
          <w:p w:rsidR="00012201" w:rsidRDefault="00012201" w:rsidP="00503242">
            <w:pPr>
              <w:jc w:val="center"/>
            </w:pPr>
            <w:r>
              <w:rPr>
                <w:sz w:val="23"/>
                <w:szCs w:val="23"/>
              </w:rPr>
              <w:t>Sınıf öğretmenleri tarafından</w:t>
            </w:r>
          </w:p>
        </w:tc>
        <w:tc>
          <w:tcPr>
            <w:tcW w:w="2303" w:type="dxa"/>
          </w:tcPr>
          <w:p w:rsidR="00012201" w:rsidRDefault="00012201" w:rsidP="00012201">
            <w:pPr>
              <w:jc w:val="center"/>
            </w:pPr>
          </w:p>
          <w:p w:rsidR="008C3952" w:rsidRDefault="008C3952" w:rsidP="00012201">
            <w:pPr>
              <w:jc w:val="center"/>
            </w:pPr>
          </w:p>
          <w:p w:rsidR="008C3952" w:rsidRDefault="008C3952" w:rsidP="00012201">
            <w:pPr>
              <w:jc w:val="center"/>
            </w:pPr>
          </w:p>
          <w:p w:rsidR="00012201" w:rsidRDefault="00012201" w:rsidP="00012201">
            <w:pPr>
              <w:jc w:val="center"/>
            </w:pPr>
            <w:r>
              <w:t>12.02.201</w:t>
            </w:r>
            <w:r w:rsidR="008C3952">
              <w:t>8</w:t>
            </w:r>
          </w:p>
        </w:tc>
      </w:tr>
      <w:tr w:rsidR="00012201" w:rsidTr="00012201">
        <w:tc>
          <w:tcPr>
            <w:tcW w:w="2303" w:type="dxa"/>
            <w:vMerge/>
          </w:tcPr>
          <w:p w:rsidR="00012201" w:rsidRDefault="00012201" w:rsidP="00012201">
            <w:pPr>
              <w:jc w:val="center"/>
            </w:pPr>
          </w:p>
        </w:tc>
        <w:tc>
          <w:tcPr>
            <w:tcW w:w="2303" w:type="dxa"/>
          </w:tcPr>
          <w:p w:rsidR="00012201" w:rsidRDefault="00012201" w:rsidP="00503242">
            <w:pPr>
              <w:jc w:val="center"/>
            </w:pPr>
            <w:r>
              <w:rPr>
                <w:sz w:val="23"/>
                <w:szCs w:val="23"/>
              </w:rPr>
              <w:t>Okuldaki tüm öğrencilerin boy ve kilolarının tespit edilmesi</w:t>
            </w:r>
          </w:p>
        </w:tc>
        <w:tc>
          <w:tcPr>
            <w:tcW w:w="2303" w:type="dxa"/>
          </w:tcPr>
          <w:p w:rsidR="00012201" w:rsidRDefault="00012201" w:rsidP="00503242">
            <w:pPr>
              <w:jc w:val="center"/>
            </w:pPr>
            <w:r>
              <w:rPr>
                <w:sz w:val="23"/>
                <w:szCs w:val="23"/>
              </w:rPr>
              <w:t>Öğretmenler tarafından</w:t>
            </w:r>
          </w:p>
        </w:tc>
        <w:tc>
          <w:tcPr>
            <w:tcW w:w="2303" w:type="dxa"/>
          </w:tcPr>
          <w:p w:rsidR="00012201" w:rsidRDefault="00012201" w:rsidP="00012201">
            <w:pPr>
              <w:jc w:val="center"/>
            </w:pPr>
          </w:p>
          <w:p w:rsidR="00012201" w:rsidRDefault="00012201" w:rsidP="00012201">
            <w:pPr>
              <w:jc w:val="center"/>
            </w:pPr>
            <w:r>
              <w:t xml:space="preserve"> 19.02.201</w:t>
            </w:r>
            <w:r w:rsidR="008C3952">
              <w:t>8</w:t>
            </w:r>
          </w:p>
        </w:tc>
      </w:tr>
      <w:tr w:rsidR="00012201" w:rsidTr="00012201">
        <w:tc>
          <w:tcPr>
            <w:tcW w:w="2303" w:type="dxa"/>
            <w:vMerge/>
          </w:tcPr>
          <w:p w:rsidR="00012201" w:rsidRDefault="00012201" w:rsidP="00012201">
            <w:pPr>
              <w:jc w:val="center"/>
            </w:pPr>
          </w:p>
        </w:tc>
        <w:tc>
          <w:tcPr>
            <w:tcW w:w="2303" w:type="dxa"/>
          </w:tcPr>
          <w:p w:rsidR="00012201" w:rsidRDefault="00012201" w:rsidP="00503242">
            <w:pPr>
              <w:jc w:val="center"/>
            </w:pPr>
            <w:r>
              <w:rPr>
                <w:sz w:val="23"/>
                <w:szCs w:val="23"/>
              </w:rPr>
              <w:t>Şubat ayı raporu ve beslenme listesinin yazılması</w:t>
            </w:r>
          </w:p>
        </w:tc>
        <w:tc>
          <w:tcPr>
            <w:tcW w:w="2303" w:type="dxa"/>
          </w:tcPr>
          <w:p w:rsidR="00012201" w:rsidRDefault="00012201" w:rsidP="00503242">
            <w:pPr>
              <w:jc w:val="center"/>
            </w:pPr>
            <w:r>
              <w:rPr>
                <w:sz w:val="23"/>
                <w:szCs w:val="23"/>
              </w:rPr>
              <w:t>Beslenme ve Hareketli Yaşam Ekibi tarafından</w:t>
            </w:r>
          </w:p>
        </w:tc>
        <w:tc>
          <w:tcPr>
            <w:tcW w:w="2303" w:type="dxa"/>
          </w:tcPr>
          <w:p w:rsidR="00012201" w:rsidRDefault="00012201" w:rsidP="00012201">
            <w:pPr>
              <w:jc w:val="center"/>
            </w:pPr>
          </w:p>
          <w:p w:rsidR="00012201" w:rsidRDefault="00012201" w:rsidP="00012201">
            <w:pPr>
              <w:jc w:val="center"/>
            </w:pPr>
            <w:r>
              <w:t>26.02.201</w:t>
            </w:r>
            <w:r w:rsidR="008C3952">
              <w:t>8</w:t>
            </w:r>
          </w:p>
        </w:tc>
      </w:tr>
      <w:tr w:rsidR="00012201" w:rsidTr="00012201">
        <w:tc>
          <w:tcPr>
            <w:tcW w:w="2303" w:type="dxa"/>
            <w:shd w:val="clear" w:color="auto" w:fill="FF0000"/>
          </w:tcPr>
          <w:p w:rsidR="00012201" w:rsidRDefault="00012201"/>
        </w:tc>
        <w:tc>
          <w:tcPr>
            <w:tcW w:w="2303" w:type="dxa"/>
            <w:shd w:val="clear" w:color="auto" w:fill="FF0000"/>
          </w:tcPr>
          <w:p w:rsidR="00012201" w:rsidRDefault="00012201" w:rsidP="00503242">
            <w:pPr>
              <w:jc w:val="center"/>
            </w:pPr>
          </w:p>
        </w:tc>
        <w:tc>
          <w:tcPr>
            <w:tcW w:w="2303" w:type="dxa"/>
            <w:shd w:val="clear" w:color="auto" w:fill="FF0000"/>
          </w:tcPr>
          <w:p w:rsidR="00012201" w:rsidRDefault="00012201" w:rsidP="00503242">
            <w:pPr>
              <w:jc w:val="center"/>
            </w:pPr>
          </w:p>
        </w:tc>
        <w:tc>
          <w:tcPr>
            <w:tcW w:w="2303" w:type="dxa"/>
            <w:shd w:val="clear" w:color="auto" w:fill="FF0000"/>
          </w:tcPr>
          <w:p w:rsidR="00012201" w:rsidRDefault="00012201"/>
        </w:tc>
      </w:tr>
      <w:tr w:rsidR="009D122D" w:rsidTr="00012201">
        <w:tc>
          <w:tcPr>
            <w:tcW w:w="2303" w:type="dxa"/>
            <w:vMerge w:val="restart"/>
          </w:tcPr>
          <w:p w:rsidR="009D122D" w:rsidRDefault="009D122D" w:rsidP="009D122D">
            <w:pPr>
              <w:jc w:val="center"/>
            </w:pPr>
          </w:p>
          <w:p w:rsidR="009D122D" w:rsidRDefault="009D122D" w:rsidP="009D122D">
            <w:pPr>
              <w:jc w:val="center"/>
            </w:pPr>
          </w:p>
          <w:p w:rsidR="009D122D" w:rsidRDefault="009D122D" w:rsidP="009D122D">
            <w:pPr>
              <w:jc w:val="center"/>
            </w:pPr>
          </w:p>
          <w:p w:rsidR="009D122D" w:rsidRDefault="009D122D" w:rsidP="009D122D">
            <w:pPr>
              <w:jc w:val="center"/>
            </w:pPr>
          </w:p>
          <w:p w:rsidR="009D122D" w:rsidRDefault="009D122D" w:rsidP="009D122D">
            <w:pPr>
              <w:jc w:val="center"/>
            </w:pPr>
          </w:p>
          <w:p w:rsidR="009D122D" w:rsidRDefault="009D122D" w:rsidP="009D122D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9D122D" w:rsidRDefault="009D122D" w:rsidP="009D122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9D122D" w:rsidRPr="00A50455" w:rsidRDefault="009D122D" w:rsidP="009D122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MART</w:t>
            </w:r>
          </w:p>
          <w:p w:rsidR="009D122D" w:rsidRDefault="009D122D" w:rsidP="009D122D">
            <w:pPr>
              <w:jc w:val="center"/>
            </w:pPr>
          </w:p>
          <w:p w:rsidR="009D122D" w:rsidRDefault="009D122D" w:rsidP="009D122D">
            <w:pPr>
              <w:jc w:val="center"/>
            </w:pPr>
          </w:p>
          <w:p w:rsidR="009D122D" w:rsidRDefault="009D122D" w:rsidP="009D122D">
            <w:pPr>
              <w:jc w:val="center"/>
            </w:pPr>
          </w:p>
          <w:p w:rsidR="009D122D" w:rsidRDefault="009D122D" w:rsidP="009D122D">
            <w:pPr>
              <w:jc w:val="center"/>
            </w:pPr>
          </w:p>
          <w:p w:rsidR="009D122D" w:rsidRDefault="009D122D" w:rsidP="009D122D">
            <w:pPr>
              <w:jc w:val="center"/>
            </w:pPr>
          </w:p>
          <w:p w:rsidR="009D122D" w:rsidRDefault="009D122D" w:rsidP="009D122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9D122D" w:rsidRDefault="009D122D" w:rsidP="009D122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9D122D" w:rsidRDefault="009D122D" w:rsidP="009D122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9D122D" w:rsidRPr="00A50455" w:rsidRDefault="009D122D" w:rsidP="009D122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MART</w:t>
            </w:r>
          </w:p>
        </w:tc>
        <w:tc>
          <w:tcPr>
            <w:tcW w:w="2303" w:type="dxa"/>
          </w:tcPr>
          <w:p w:rsidR="009D122D" w:rsidRDefault="009D122D" w:rsidP="0050324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Çevre kirliliğinin önlenmesine yönelik bilgilendirici çalışmalar ve etkinlikler</w:t>
            </w:r>
          </w:p>
        </w:tc>
        <w:tc>
          <w:tcPr>
            <w:tcW w:w="2303" w:type="dxa"/>
          </w:tcPr>
          <w:p w:rsidR="009D122D" w:rsidRDefault="009D122D" w:rsidP="0050324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Sınıf öğretmenleri tarafından</w:t>
            </w:r>
          </w:p>
        </w:tc>
        <w:tc>
          <w:tcPr>
            <w:tcW w:w="2303" w:type="dxa"/>
          </w:tcPr>
          <w:p w:rsidR="009D122D" w:rsidRDefault="009D122D" w:rsidP="009D122D">
            <w:pPr>
              <w:jc w:val="center"/>
            </w:pPr>
          </w:p>
          <w:p w:rsidR="009D122D" w:rsidRDefault="009D122D" w:rsidP="009D122D">
            <w:pPr>
              <w:jc w:val="center"/>
            </w:pPr>
            <w:r>
              <w:t>01.03.201</w:t>
            </w:r>
            <w:r w:rsidR="008C3952">
              <w:t>8</w:t>
            </w:r>
          </w:p>
        </w:tc>
      </w:tr>
      <w:tr w:rsidR="009D122D" w:rsidTr="00012201">
        <w:tc>
          <w:tcPr>
            <w:tcW w:w="2303" w:type="dxa"/>
            <w:vMerge/>
          </w:tcPr>
          <w:p w:rsidR="009D122D" w:rsidRDefault="009D122D" w:rsidP="009D122D"/>
        </w:tc>
        <w:tc>
          <w:tcPr>
            <w:tcW w:w="2303" w:type="dxa"/>
          </w:tcPr>
          <w:p w:rsidR="009D122D" w:rsidRDefault="009D122D" w:rsidP="00503242">
            <w:pPr>
              <w:jc w:val="center"/>
            </w:pPr>
            <w:r>
              <w:rPr>
                <w:sz w:val="23"/>
                <w:szCs w:val="23"/>
              </w:rPr>
              <w:t>Sağlık için spor etkinliğinin yapılması</w:t>
            </w:r>
          </w:p>
        </w:tc>
        <w:tc>
          <w:tcPr>
            <w:tcW w:w="2303" w:type="dxa"/>
          </w:tcPr>
          <w:p w:rsidR="009D122D" w:rsidRDefault="009D122D" w:rsidP="00503242">
            <w:pPr>
              <w:jc w:val="center"/>
            </w:pPr>
            <w:r>
              <w:rPr>
                <w:sz w:val="23"/>
                <w:szCs w:val="23"/>
              </w:rPr>
              <w:t>Öğretmenler tarafından</w:t>
            </w:r>
          </w:p>
        </w:tc>
        <w:tc>
          <w:tcPr>
            <w:tcW w:w="2303" w:type="dxa"/>
          </w:tcPr>
          <w:p w:rsidR="009D122D" w:rsidRDefault="009D122D" w:rsidP="009D122D">
            <w:pPr>
              <w:jc w:val="center"/>
            </w:pPr>
          </w:p>
          <w:p w:rsidR="009D122D" w:rsidRDefault="009D122D" w:rsidP="009D122D">
            <w:pPr>
              <w:jc w:val="center"/>
            </w:pPr>
            <w:r>
              <w:t>05.03.201</w:t>
            </w:r>
            <w:r w:rsidR="008C3952">
              <w:t>8</w:t>
            </w:r>
          </w:p>
        </w:tc>
      </w:tr>
      <w:tr w:rsidR="009D122D" w:rsidTr="00012201">
        <w:tc>
          <w:tcPr>
            <w:tcW w:w="2303" w:type="dxa"/>
            <w:vMerge/>
          </w:tcPr>
          <w:p w:rsidR="009D122D" w:rsidRDefault="009D122D" w:rsidP="009D122D"/>
        </w:tc>
        <w:tc>
          <w:tcPr>
            <w:tcW w:w="2303" w:type="dxa"/>
          </w:tcPr>
          <w:p w:rsidR="009D122D" w:rsidRDefault="009D122D" w:rsidP="0050324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“Dünya Tuza Dikkat Haftası”</w:t>
            </w:r>
          </w:p>
          <w:p w:rsidR="009D122D" w:rsidRDefault="009D122D" w:rsidP="00503242">
            <w:pPr>
              <w:jc w:val="center"/>
            </w:pPr>
            <w:r>
              <w:rPr>
                <w:sz w:val="23"/>
                <w:szCs w:val="23"/>
              </w:rPr>
              <w:t>(11-17 Mart) nedeniyle etkinlik düzenlenmesi</w:t>
            </w:r>
          </w:p>
        </w:tc>
        <w:tc>
          <w:tcPr>
            <w:tcW w:w="2303" w:type="dxa"/>
          </w:tcPr>
          <w:p w:rsidR="008C3952" w:rsidRDefault="008C3952" w:rsidP="00503242">
            <w:pPr>
              <w:jc w:val="center"/>
              <w:rPr>
                <w:sz w:val="23"/>
                <w:szCs w:val="23"/>
              </w:rPr>
            </w:pPr>
          </w:p>
          <w:p w:rsidR="009D122D" w:rsidRDefault="009D122D" w:rsidP="00503242">
            <w:pPr>
              <w:jc w:val="center"/>
            </w:pPr>
            <w:r>
              <w:rPr>
                <w:sz w:val="23"/>
                <w:szCs w:val="23"/>
              </w:rPr>
              <w:t>Öğretmenler tarafından</w:t>
            </w:r>
          </w:p>
        </w:tc>
        <w:tc>
          <w:tcPr>
            <w:tcW w:w="2303" w:type="dxa"/>
          </w:tcPr>
          <w:p w:rsidR="009D122D" w:rsidRDefault="009D122D" w:rsidP="009D122D">
            <w:pPr>
              <w:jc w:val="center"/>
            </w:pPr>
          </w:p>
          <w:p w:rsidR="009D122D" w:rsidRDefault="009D122D" w:rsidP="009D122D">
            <w:pPr>
              <w:jc w:val="center"/>
            </w:pPr>
            <w:r>
              <w:t>12.03.201</w:t>
            </w:r>
            <w:r w:rsidR="008C3952">
              <w:t>8</w:t>
            </w:r>
          </w:p>
        </w:tc>
      </w:tr>
      <w:tr w:rsidR="009D122D" w:rsidTr="00012201">
        <w:tc>
          <w:tcPr>
            <w:tcW w:w="2303" w:type="dxa"/>
            <w:vMerge/>
          </w:tcPr>
          <w:p w:rsidR="009D122D" w:rsidRDefault="009D122D" w:rsidP="009D122D"/>
        </w:tc>
        <w:tc>
          <w:tcPr>
            <w:tcW w:w="2303" w:type="dxa"/>
          </w:tcPr>
          <w:p w:rsidR="009D122D" w:rsidRPr="00E83C48" w:rsidRDefault="009D122D" w:rsidP="00503242">
            <w:pPr>
              <w:pStyle w:val="Default"/>
              <w:jc w:val="center"/>
              <w:rPr>
                <w:sz w:val="23"/>
                <w:szCs w:val="23"/>
              </w:rPr>
            </w:pPr>
            <w:r w:rsidRPr="00E83C48">
              <w:rPr>
                <w:bCs/>
                <w:sz w:val="23"/>
                <w:szCs w:val="23"/>
              </w:rPr>
              <w:t>Okuldaki tüm öğrencilerin boy ve kilolarının tespit</w:t>
            </w:r>
          </w:p>
          <w:p w:rsidR="009D122D" w:rsidRDefault="009D122D" w:rsidP="00503242">
            <w:pPr>
              <w:jc w:val="center"/>
            </w:pPr>
            <w:proofErr w:type="gramStart"/>
            <w:r w:rsidRPr="00E83C48">
              <w:rPr>
                <w:bCs/>
                <w:sz w:val="23"/>
                <w:szCs w:val="23"/>
              </w:rPr>
              <w:lastRenderedPageBreak/>
              <w:t>edilmesi</w:t>
            </w:r>
            <w:proofErr w:type="gramEnd"/>
            <w:r w:rsidRPr="00E83C48">
              <w:rPr>
                <w:bCs/>
                <w:sz w:val="23"/>
                <w:szCs w:val="23"/>
              </w:rPr>
              <w:t>; beden kitle indekslerinin hesaplanarak veliler ile paylaşılması</w:t>
            </w:r>
            <w:r w:rsidRPr="00E83C48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Sorunlu olanların velileri ile görüşülmesi</w:t>
            </w:r>
          </w:p>
        </w:tc>
        <w:tc>
          <w:tcPr>
            <w:tcW w:w="2303" w:type="dxa"/>
          </w:tcPr>
          <w:p w:rsidR="009D122D" w:rsidRDefault="009D122D" w:rsidP="00503242">
            <w:pPr>
              <w:jc w:val="center"/>
            </w:pPr>
            <w:r>
              <w:rPr>
                <w:sz w:val="23"/>
                <w:szCs w:val="23"/>
              </w:rPr>
              <w:lastRenderedPageBreak/>
              <w:t>Öğretmenlerle tarafından</w:t>
            </w:r>
          </w:p>
        </w:tc>
        <w:tc>
          <w:tcPr>
            <w:tcW w:w="2303" w:type="dxa"/>
          </w:tcPr>
          <w:p w:rsidR="009D122D" w:rsidRDefault="009D122D" w:rsidP="009D122D">
            <w:pPr>
              <w:jc w:val="center"/>
            </w:pPr>
          </w:p>
          <w:p w:rsidR="009D122D" w:rsidRDefault="009D122D" w:rsidP="009D122D">
            <w:pPr>
              <w:jc w:val="center"/>
            </w:pPr>
            <w:r>
              <w:t>14.03.201</w:t>
            </w:r>
            <w:r w:rsidR="008C3952">
              <w:t>8</w:t>
            </w:r>
          </w:p>
        </w:tc>
      </w:tr>
      <w:tr w:rsidR="009D122D" w:rsidTr="00012201">
        <w:tc>
          <w:tcPr>
            <w:tcW w:w="2303" w:type="dxa"/>
            <w:vMerge/>
          </w:tcPr>
          <w:p w:rsidR="009D122D" w:rsidRDefault="009D122D" w:rsidP="009D122D"/>
        </w:tc>
        <w:tc>
          <w:tcPr>
            <w:tcW w:w="2303" w:type="dxa"/>
          </w:tcPr>
          <w:p w:rsidR="009D122D" w:rsidRDefault="009D122D" w:rsidP="00503242">
            <w:pPr>
              <w:jc w:val="center"/>
            </w:pPr>
            <w:r w:rsidRPr="00E83C48">
              <w:rPr>
                <w:bCs/>
                <w:sz w:val="23"/>
                <w:szCs w:val="23"/>
              </w:rPr>
              <w:t>Öğrencilere geri dönüşüm ve çevre hakkında eğitici video izletilmesi</w:t>
            </w:r>
          </w:p>
        </w:tc>
        <w:tc>
          <w:tcPr>
            <w:tcW w:w="2303" w:type="dxa"/>
          </w:tcPr>
          <w:p w:rsidR="008C3952" w:rsidRDefault="008C3952" w:rsidP="00503242">
            <w:pPr>
              <w:jc w:val="center"/>
              <w:rPr>
                <w:sz w:val="23"/>
                <w:szCs w:val="23"/>
              </w:rPr>
            </w:pPr>
          </w:p>
          <w:p w:rsidR="009D122D" w:rsidRDefault="009D122D" w:rsidP="00503242">
            <w:pPr>
              <w:jc w:val="center"/>
            </w:pPr>
            <w:r>
              <w:rPr>
                <w:sz w:val="23"/>
                <w:szCs w:val="23"/>
              </w:rPr>
              <w:t>Sınıf öğretmenleri tarafından</w:t>
            </w:r>
          </w:p>
        </w:tc>
        <w:tc>
          <w:tcPr>
            <w:tcW w:w="2303" w:type="dxa"/>
          </w:tcPr>
          <w:p w:rsidR="009D122D" w:rsidRDefault="009D122D" w:rsidP="009D122D">
            <w:pPr>
              <w:jc w:val="center"/>
            </w:pPr>
          </w:p>
          <w:p w:rsidR="009D122D" w:rsidRDefault="009D122D" w:rsidP="009D122D">
            <w:pPr>
              <w:jc w:val="center"/>
            </w:pPr>
            <w:r>
              <w:t>19.03.201</w:t>
            </w:r>
            <w:r w:rsidR="008C3952">
              <w:t>8</w:t>
            </w:r>
          </w:p>
        </w:tc>
      </w:tr>
      <w:tr w:rsidR="009D122D" w:rsidTr="00012201">
        <w:tc>
          <w:tcPr>
            <w:tcW w:w="2303" w:type="dxa"/>
            <w:vMerge/>
          </w:tcPr>
          <w:p w:rsidR="009D122D" w:rsidRDefault="009D122D" w:rsidP="009D122D"/>
        </w:tc>
        <w:tc>
          <w:tcPr>
            <w:tcW w:w="2303" w:type="dxa"/>
          </w:tcPr>
          <w:p w:rsidR="009D122D" w:rsidRDefault="009D122D" w:rsidP="00503242">
            <w:pPr>
              <w:jc w:val="center"/>
            </w:pPr>
            <w:r>
              <w:rPr>
                <w:sz w:val="23"/>
                <w:szCs w:val="23"/>
              </w:rPr>
              <w:t>“</w:t>
            </w:r>
            <w:r>
              <w:rPr>
                <w:b/>
                <w:bCs/>
                <w:sz w:val="23"/>
                <w:szCs w:val="23"/>
              </w:rPr>
              <w:t xml:space="preserve">Dünya su günü” </w:t>
            </w:r>
            <w:r>
              <w:rPr>
                <w:sz w:val="23"/>
                <w:szCs w:val="23"/>
              </w:rPr>
              <w:t>nedeniyle etkinlik düzenlenmesi ( 22 Mart)</w:t>
            </w:r>
          </w:p>
        </w:tc>
        <w:tc>
          <w:tcPr>
            <w:tcW w:w="2303" w:type="dxa"/>
          </w:tcPr>
          <w:p w:rsidR="008C3952" w:rsidRDefault="008C3952" w:rsidP="00503242">
            <w:pPr>
              <w:jc w:val="center"/>
              <w:rPr>
                <w:sz w:val="23"/>
                <w:szCs w:val="23"/>
              </w:rPr>
            </w:pPr>
          </w:p>
          <w:p w:rsidR="009D122D" w:rsidRDefault="009D122D" w:rsidP="00503242">
            <w:pPr>
              <w:jc w:val="center"/>
            </w:pPr>
            <w:r>
              <w:rPr>
                <w:sz w:val="23"/>
                <w:szCs w:val="23"/>
              </w:rPr>
              <w:t>Sınıf öğretmenleri tarafından</w:t>
            </w:r>
          </w:p>
        </w:tc>
        <w:tc>
          <w:tcPr>
            <w:tcW w:w="2303" w:type="dxa"/>
          </w:tcPr>
          <w:p w:rsidR="009D122D" w:rsidRDefault="009D122D" w:rsidP="009D122D">
            <w:pPr>
              <w:jc w:val="center"/>
            </w:pPr>
          </w:p>
          <w:p w:rsidR="009D122D" w:rsidRDefault="009D122D" w:rsidP="009D122D">
            <w:pPr>
              <w:jc w:val="center"/>
            </w:pPr>
            <w:r>
              <w:t>22.03.201</w:t>
            </w:r>
            <w:r w:rsidR="008C3952">
              <w:t>8</w:t>
            </w:r>
          </w:p>
        </w:tc>
      </w:tr>
      <w:tr w:rsidR="009D122D" w:rsidTr="00012201">
        <w:tc>
          <w:tcPr>
            <w:tcW w:w="2303" w:type="dxa"/>
            <w:vMerge/>
          </w:tcPr>
          <w:p w:rsidR="009D122D" w:rsidRDefault="009D122D" w:rsidP="009D122D"/>
        </w:tc>
        <w:tc>
          <w:tcPr>
            <w:tcW w:w="2303" w:type="dxa"/>
          </w:tcPr>
          <w:p w:rsidR="009D122D" w:rsidRDefault="009D122D" w:rsidP="00503242">
            <w:pPr>
              <w:jc w:val="center"/>
            </w:pPr>
            <w:r>
              <w:rPr>
                <w:sz w:val="23"/>
                <w:szCs w:val="23"/>
              </w:rPr>
              <w:t>Meyve ve süt günleri düzenlemek</w:t>
            </w:r>
          </w:p>
        </w:tc>
        <w:tc>
          <w:tcPr>
            <w:tcW w:w="2303" w:type="dxa"/>
          </w:tcPr>
          <w:p w:rsidR="009D122D" w:rsidRDefault="009D122D" w:rsidP="00503242">
            <w:pPr>
              <w:jc w:val="center"/>
            </w:pPr>
            <w:r>
              <w:rPr>
                <w:sz w:val="23"/>
                <w:szCs w:val="23"/>
              </w:rPr>
              <w:t>Sınıf öğretmenleri tarafından</w:t>
            </w:r>
          </w:p>
        </w:tc>
        <w:tc>
          <w:tcPr>
            <w:tcW w:w="2303" w:type="dxa"/>
          </w:tcPr>
          <w:p w:rsidR="009D122D" w:rsidRDefault="009D122D" w:rsidP="009D122D">
            <w:pPr>
              <w:jc w:val="center"/>
            </w:pPr>
          </w:p>
          <w:p w:rsidR="009D122D" w:rsidRDefault="009D122D" w:rsidP="009D122D">
            <w:pPr>
              <w:jc w:val="center"/>
            </w:pPr>
            <w:r>
              <w:t>26.03.201</w:t>
            </w:r>
            <w:r w:rsidR="008C3952">
              <w:t>8</w:t>
            </w:r>
          </w:p>
        </w:tc>
      </w:tr>
      <w:tr w:rsidR="009D122D" w:rsidTr="00012201">
        <w:tc>
          <w:tcPr>
            <w:tcW w:w="2303" w:type="dxa"/>
            <w:vMerge/>
          </w:tcPr>
          <w:p w:rsidR="009D122D" w:rsidRDefault="009D122D" w:rsidP="009D122D"/>
        </w:tc>
        <w:tc>
          <w:tcPr>
            <w:tcW w:w="2303" w:type="dxa"/>
          </w:tcPr>
          <w:p w:rsidR="009D122D" w:rsidRDefault="009D122D" w:rsidP="00503242">
            <w:pPr>
              <w:jc w:val="center"/>
            </w:pPr>
            <w:r>
              <w:rPr>
                <w:sz w:val="23"/>
                <w:szCs w:val="23"/>
              </w:rPr>
              <w:t>Mart ayı rapor ve beslenme listesinin yazılması</w:t>
            </w:r>
          </w:p>
        </w:tc>
        <w:tc>
          <w:tcPr>
            <w:tcW w:w="2303" w:type="dxa"/>
          </w:tcPr>
          <w:p w:rsidR="009D122D" w:rsidRDefault="009D122D" w:rsidP="00503242">
            <w:pPr>
              <w:jc w:val="center"/>
            </w:pPr>
            <w:r>
              <w:rPr>
                <w:sz w:val="23"/>
                <w:szCs w:val="23"/>
              </w:rPr>
              <w:t>Beslenme ve Hareketli Yaşam Ekibi tarafından</w:t>
            </w:r>
          </w:p>
        </w:tc>
        <w:tc>
          <w:tcPr>
            <w:tcW w:w="2303" w:type="dxa"/>
          </w:tcPr>
          <w:p w:rsidR="009D122D" w:rsidRDefault="009D122D" w:rsidP="009D122D">
            <w:pPr>
              <w:jc w:val="center"/>
            </w:pPr>
          </w:p>
          <w:p w:rsidR="009D122D" w:rsidRDefault="009D122D" w:rsidP="009D122D">
            <w:pPr>
              <w:jc w:val="center"/>
            </w:pPr>
            <w:r>
              <w:t>28.03.201</w:t>
            </w:r>
            <w:r w:rsidR="008C3952">
              <w:t>8</w:t>
            </w:r>
          </w:p>
        </w:tc>
      </w:tr>
      <w:tr w:rsidR="009D122D" w:rsidTr="00012201">
        <w:tc>
          <w:tcPr>
            <w:tcW w:w="2303" w:type="dxa"/>
            <w:vMerge/>
          </w:tcPr>
          <w:p w:rsidR="009D122D" w:rsidRDefault="009D122D" w:rsidP="009D122D"/>
        </w:tc>
        <w:tc>
          <w:tcPr>
            <w:tcW w:w="2303" w:type="dxa"/>
          </w:tcPr>
          <w:p w:rsidR="009D122D" w:rsidRDefault="009D122D" w:rsidP="00503242">
            <w:pPr>
              <w:jc w:val="center"/>
            </w:pPr>
            <w:r>
              <w:rPr>
                <w:sz w:val="23"/>
                <w:szCs w:val="23"/>
              </w:rPr>
              <w:t>Çevre kirliliğinin önlenmesine yönelik bilgilendirici çalışmalar ve etkinlikler</w:t>
            </w:r>
          </w:p>
        </w:tc>
        <w:tc>
          <w:tcPr>
            <w:tcW w:w="2303" w:type="dxa"/>
          </w:tcPr>
          <w:p w:rsidR="008C3952" w:rsidRDefault="008C3952" w:rsidP="00503242">
            <w:pPr>
              <w:jc w:val="center"/>
              <w:rPr>
                <w:sz w:val="23"/>
                <w:szCs w:val="23"/>
              </w:rPr>
            </w:pPr>
          </w:p>
          <w:p w:rsidR="009D122D" w:rsidRDefault="009D122D" w:rsidP="00503242">
            <w:pPr>
              <w:jc w:val="center"/>
            </w:pPr>
            <w:r>
              <w:rPr>
                <w:sz w:val="23"/>
                <w:szCs w:val="23"/>
              </w:rPr>
              <w:t>Sınıf öğretmenleri tarafından</w:t>
            </w:r>
          </w:p>
        </w:tc>
        <w:tc>
          <w:tcPr>
            <w:tcW w:w="2303" w:type="dxa"/>
          </w:tcPr>
          <w:p w:rsidR="009D122D" w:rsidRDefault="009D122D" w:rsidP="009D122D">
            <w:pPr>
              <w:jc w:val="center"/>
            </w:pPr>
          </w:p>
          <w:p w:rsidR="009D122D" w:rsidRDefault="009D122D" w:rsidP="009D122D">
            <w:pPr>
              <w:jc w:val="center"/>
            </w:pPr>
            <w:r>
              <w:t>01.03.201</w:t>
            </w:r>
            <w:r w:rsidR="008C3952">
              <w:t>8</w:t>
            </w:r>
          </w:p>
        </w:tc>
      </w:tr>
      <w:tr w:rsidR="00012201" w:rsidTr="009D122D">
        <w:tc>
          <w:tcPr>
            <w:tcW w:w="2303" w:type="dxa"/>
            <w:shd w:val="clear" w:color="auto" w:fill="FF0000"/>
          </w:tcPr>
          <w:p w:rsidR="00012201" w:rsidRDefault="00012201"/>
        </w:tc>
        <w:tc>
          <w:tcPr>
            <w:tcW w:w="2303" w:type="dxa"/>
            <w:shd w:val="clear" w:color="auto" w:fill="FF0000"/>
          </w:tcPr>
          <w:p w:rsidR="00012201" w:rsidRDefault="00012201" w:rsidP="00503242">
            <w:pPr>
              <w:jc w:val="center"/>
            </w:pPr>
          </w:p>
        </w:tc>
        <w:tc>
          <w:tcPr>
            <w:tcW w:w="2303" w:type="dxa"/>
            <w:shd w:val="clear" w:color="auto" w:fill="FF0000"/>
          </w:tcPr>
          <w:p w:rsidR="00012201" w:rsidRDefault="00012201" w:rsidP="00503242">
            <w:pPr>
              <w:jc w:val="center"/>
            </w:pPr>
          </w:p>
        </w:tc>
        <w:tc>
          <w:tcPr>
            <w:tcW w:w="2303" w:type="dxa"/>
            <w:shd w:val="clear" w:color="auto" w:fill="FF0000"/>
          </w:tcPr>
          <w:p w:rsidR="00012201" w:rsidRDefault="00012201" w:rsidP="009D122D">
            <w:pPr>
              <w:jc w:val="center"/>
            </w:pPr>
          </w:p>
        </w:tc>
      </w:tr>
      <w:tr w:rsidR="009D122D" w:rsidTr="00012201">
        <w:tc>
          <w:tcPr>
            <w:tcW w:w="2303" w:type="dxa"/>
            <w:vMerge w:val="restart"/>
          </w:tcPr>
          <w:p w:rsidR="009D122D" w:rsidRDefault="009D122D" w:rsidP="009D122D">
            <w:pPr>
              <w:jc w:val="center"/>
            </w:pPr>
          </w:p>
          <w:p w:rsidR="009D122D" w:rsidRDefault="009D122D" w:rsidP="009D122D">
            <w:pPr>
              <w:jc w:val="center"/>
            </w:pPr>
          </w:p>
          <w:p w:rsidR="009D122D" w:rsidRDefault="009D122D" w:rsidP="009D122D">
            <w:pPr>
              <w:jc w:val="center"/>
            </w:pPr>
          </w:p>
          <w:p w:rsidR="009D122D" w:rsidRDefault="009D122D" w:rsidP="009D122D">
            <w:pPr>
              <w:jc w:val="center"/>
            </w:pPr>
          </w:p>
          <w:p w:rsidR="009D122D" w:rsidRDefault="009D122D" w:rsidP="009D122D">
            <w:pPr>
              <w:jc w:val="center"/>
            </w:pPr>
          </w:p>
          <w:p w:rsidR="009D122D" w:rsidRDefault="009D122D" w:rsidP="009D122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9D122D" w:rsidRPr="00A50455" w:rsidRDefault="009D122D" w:rsidP="009D122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NİSAN</w:t>
            </w:r>
          </w:p>
        </w:tc>
        <w:tc>
          <w:tcPr>
            <w:tcW w:w="2303" w:type="dxa"/>
          </w:tcPr>
          <w:p w:rsidR="009D122D" w:rsidRDefault="009D122D" w:rsidP="0050324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Okul bahçesinin düzenlenmesi</w:t>
            </w:r>
          </w:p>
        </w:tc>
        <w:tc>
          <w:tcPr>
            <w:tcW w:w="2303" w:type="dxa"/>
          </w:tcPr>
          <w:p w:rsidR="009D122D" w:rsidRDefault="009D122D" w:rsidP="0050324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Beslenme ve Hareketli Yaşam Ekibi tarafından</w:t>
            </w:r>
          </w:p>
        </w:tc>
        <w:tc>
          <w:tcPr>
            <w:tcW w:w="2303" w:type="dxa"/>
          </w:tcPr>
          <w:p w:rsidR="009D122D" w:rsidRDefault="009D122D" w:rsidP="009D122D">
            <w:pPr>
              <w:jc w:val="center"/>
            </w:pPr>
          </w:p>
          <w:p w:rsidR="009D122D" w:rsidRDefault="009D122D" w:rsidP="009D122D">
            <w:pPr>
              <w:jc w:val="center"/>
            </w:pPr>
            <w:r>
              <w:t>02.04.201</w:t>
            </w:r>
            <w:r w:rsidR="008C3952">
              <w:t>8</w:t>
            </w:r>
          </w:p>
        </w:tc>
      </w:tr>
      <w:tr w:rsidR="009D122D" w:rsidTr="00012201">
        <w:tc>
          <w:tcPr>
            <w:tcW w:w="2303" w:type="dxa"/>
            <w:vMerge/>
          </w:tcPr>
          <w:p w:rsidR="009D122D" w:rsidRDefault="009D122D" w:rsidP="009D122D">
            <w:pPr>
              <w:jc w:val="center"/>
            </w:pPr>
          </w:p>
        </w:tc>
        <w:tc>
          <w:tcPr>
            <w:tcW w:w="2303" w:type="dxa"/>
          </w:tcPr>
          <w:p w:rsidR="009D122D" w:rsidRDefault="009D122D" w:rsidP="00503242">
            <w:pPr>
              <w:jc w:val="center"/>
            </w:pPr>
            <w:r w:rsidRPr="00E83C48">
              <w:rPr>
                <w:b/>
                <w:bCs/>
              </w:rPr>
              <w:t xml:space="preserve">Dünya Sağlık günü” </w:t>
            </w:r>
            <w:r w:rsidRPr="00E83C48">
              <w:t>nedeniyle etkinlik yapılması</w:t>
            </w:r>
            <w:r>
              <w:t xml:space="preserve"> </w:t>
            </w:r>
            <w:r w:rsidRPr="00E83C48">
              <w:t>(7 Nisan)</w:t>
            </w:r>
          </w:p>
        </w:tc>
        <w:tc>
          <w:tcPr>
            <w:tcW w:w="2303" w:type="dxa"/>
          </w:tcPr>
          <w:p w:rsidR="009D122D" w:rsidRDefault="009D122D" w:rsidP="008C3952">
            <w:pPr>
              <w:jc w:val="center"/>
            </w:pPr>
            <w:r>
              <w:rPr>
                <w:sz w:val="23"/>
                <w:szCs w:val="23"/>
              </w:rPr>
              <w:t>Öğretmenlerle tarafından</w:t>
            </w:r>
          </w:p>
        </w:tc>
        <w:tc>
          <w:tcPr>
            <w:tcW w:w="2303" w:type="dxa"/>
          </w:tcPr>
          <w:p w:rsidR="009D122D" w:rsidRDefault="009D122D" w:rsidP="009D122D">
            <w:pPr>
              <w:jc w:val="center"/>
            </w:pPr>
          </w:p>
          <w:p w:rsidR="009D122D" w:rsidRDefault="009D122D" w:rsidP="009D122D">
            <w:pPr>
              <w:jc w:val="center"/>
            </w:pPr>
            <w:r>
              <w:t>06.04.201</w:t>
            </w:r>
            <w:r w:rsidR="008C3952">
              <w:t>8</w:t>
            </w:r>
          </w:p>
        </w:tc>
      </w:tr>
      <w:tr w:rsidR="009D122D" w:rsidTr="00012201">
        <w:tc>
          <w:tcPr>
            <w:tcW w:w="2303" w:type="dxa"/>
            <w:vMerge/>
          </w:tcPr>
          <w:p w:rsidR="009D122D" w:rsidRDefault="009D122D" w:rsidP="009D122D">
            <w:pPr>
              <w:jc w:val="center"/>
            </w:pPr>
          </w:p>
        </w:tc>
        <w:tc>
          <w:tcPr>
            <w:tcW w:w="2303" w:type="dxa"/>
          </w:tcPr>
          <w:p w:rsidR="009D122D" w:rsidRDefault="009D122D" w:rsidP="00503242">
            <w:pPr>
              <w:jc w:val="center"/>
            </w:pPr>
            <w:r>
              <w:rPr>
                <w:sz w:val="23"/>
                <w:szCs w:val="23"/>
              </w:rPr>
              <w:t>Tükettiğimiz hazır içecekler hakkında bilgilendirme</w:t>
            </w:r>
          </w:p>
        </w:tc>
        <w:tc>
          <w:tcPr>
            <w:tcW w:w="2303" w:type="dxa"/>
          </w:tcPr>
          <w:p w:rsidR="009D122D" w:rsidRDefault="009D122D" w:rsidP="00503242">
            <w:pPr>
              <w:jc w:val="center"/>
            </w:pPr>
            <w:r>
              <w:rPr>
                <w:sz w:val="23"/>
                <w:szCs w:val="23"/>
              </w:rPr>
              <w:t>Sınıf öğretmenleri tarafından</w:t>
            </w:r>
          </w:p>
        </w:tc>
        <w:tc>
          <w:tcPr>
            <w:tcW w:w="2303" w:type="dxa"/>
          </w:tcPr>
          <w:p w:rsidR="009D122D" w:rsidRDefault="009D122D" w:rsidP="009D122D">
            <w:pPr>
              <w:jc w:val="center"/>
            </w:pPr>
          </w:p>
          <w:p w:rsidR="009D122D" w:rsidRDefault="008C3952" w:rsidP="009D122D">
            <w:pPr>
              <w:jc w:val="center"/>
            </w:pPr>
            <w:r>
              <w:t>09.04.2018</w:t>
            </w:r>
          </w:p>
          <w:p w:rsidR="009D122D" w:rsidRDefault="009D122D" w:rsidP="009D122D">
            <w:pPr>
              <w:jc w:val="center"/>
            </w:pPr>
          </w:p>
        </w:tc>
      </w:tr>
      <w:tr w:rsidR="009D122D" w:rsidTr="00012201">
        <w:tc>
          <w:tcPr>
            <w:tcW w:w="2303" w:type="dxa"/>
            <w:vMerge/>
          </w:tcPr>
          <w:p w:rsidR="009D122D" w:rsidRDefault="009D122D" w:rsidP="009D122D">
            <w:pPr>
              <w:jc w:val="center"/>
            </w:pPr>
          </w:p>
        </w:tc>
        <w:tc>
          <w:tcPr>
            <w:tcW w:w="2303" w:type="dxa"/>
          </w:tcPr>
          <w:p w:rsidR="009D122D" w:rsidRDefault="009D122D" w:rsidP="00503242">
            <w:pPr>
              <w:jc w:val="center"/>
            </w:pPr>
            <w:r>
              <w:rPr>
                <w:sz w:val="23"/>
                <w:szCs w:val="23"/>
              </w:rPr>
              <w:t>Sağlıklı yaşam için yürüyüş yapılması</w:t>
            </w:r>
          </w:p>
        </w:tc>
        <w:tc>
          <w:tcPr>
            <w:tcW w:w="2303" w:type="dxa"/>
          </w:tcPr>
          <w:p w:rsidR="009D122D" w:rsidRDefault="009D122D" w:rsidP="00503242">
            <w:pPr>
              <w:jc w:val="center"/>
            </w:pPr>
            <w:r>
              <w:rPr>
                <w:sz w:val="23"/>
                <w:szCs w:val="23"/>
              </w:rPr>
              <w:t>Tüm sınıflar</w:t>
            </w:r>
          </w:p>
        </w:tc>
        <w:tc>
          <w:tcPr>
            <w:tcW w:w="2303" w:type="dxa"/>
          </w:tcPr>
          <w:p w:rsidR="009D122D" w:rsidRDefault="009D122D" w:rsidP="009D122D">
            <w:pPr>
              <w:jc w:val="center"/>
            </w:pPr>
          </w:p>
          <w:p w:rsidR="009D122D" w:rsidRDefault="009D122D" w:rsidP="009D122D">
            <w:pPr>
              <w:jc w:val="center"/>
            </w:pPr>
            <w:r>
              <w:t>16.04.201</w:t>
            </w:r>
            <w:r w:rsidR="008C3952">
              <w:t>8</w:t>
            </w:r>
          </w:p>
        </w:tc>
      </w:tr>
      <w:tr w:rsidR="009D122D" w:rsidTr="00012201">
        <w:tc>
          <w:tcPr>
            <w:tcW w:w="2303" w:type="dxa"/>
            <w:vMerge/>
          </w:tcPr>
          <w:p w:rsidR="009D122D" w:rsidRDefault="009D122D" w:rsidP="009D122D">
            <w:pPr>
              <w:jc w:val="center"/>
            </w:pPr>
          </w:p>
        </w:tc>
        <w:tc>
          <w:tcPr>
            <w:tcW w:w="2303" w:type="dxa"/>
          </w:tcPr>
          <w:p w:rsidR="009D122D" w:rsidRDefault="009D122D" w:rsidP="00503242">
            <w:pPr>
              <w:jc w:val="center"/>
            </w:pPr>
            <w:r>
              <w:rPr>
                <w:sz w:val="23"/>
                <w:szCs w:val="23"/>
              </w:rPr>
              <w:t>Velilerimizle sağlıklı hayat için nelerin yapıldığı ile ilgili anket yapılması</w:t>
            </w:r>
          </w:p>
        </w:tc>
        <w:tc>
          <w:tcPr>
            <w:tcW w:w="2303" w:type="dxa"/>
          </w:tcPr>
          <w:p w:rsidR="008C3952" w:rsidRDefault="008C3952" w:rsidP="00503242">
            <w:pPr>
              <w:jc w:val="center"/>
              <w:rPr>
                <w:sz w:val="23"/>
                <w:szCs w:val="23"/>
              </w:rPr>
            </w:pPr>
          </w:p>
          <w:p w:rsidR="009D122D" w:rsidRDefault="009D122D" w:rsidP="00503242">
            <w:pPr>
              <w:jc w:val="center"/>
            </w:pPr>
            <w:r>
              <w:rPr>
                <w:sz w:val="23"/>
                <w:szCs w:val="23"/>
              </w:rPr>
              <w:t>Müdür Yardımcısı tarafından</w:t>
            </w:r>
          </w:p>
        </w:tc>
        <w:tc>
          <w:tcPr>
            <w:tcW w:w="2303" w:type="dxa"/>
          </w:tcPr>
          <w:p w:rsidR="009D122D" w:rsidRDefault="009D122D" w:rsidP="009D122D">
            <w:pPr>
              <w:jc w:val="center"/>
            </w:pPr>
          </w:p>
          <w:p w:rsidR="009D122D" w:rsidRDefault="009D122D" w:rsidP="009D122D">
            <w:pPr>
              <w:jc w:val="center"/>
            </w:pPr>
            <w:r>
              <w:t>24.03.201</w:t>
            </w:r>
            <w:r w:rsidR="008C3952">
              <w:t>8</w:t>
            </w:r>
          </w:p>
        </w:tc>
      </w:tr>
      <w:tr w:rsidR="009D122D" w:rsidTr="009D122D">
        <w:trPr>
          <w:trHeight w:val="925"/>
        </w:trPr>
        <w:tc>
          <w:tcPr>
            <w:tcW w:w="2303" w:type="dxa"/>
            <w:vMerge/>
          </w:tcPr>
          <w:p w:rsidR="009D122D" w:rsidRDefault="009D122D" w:rsidP="009D122D">
            <w:pPr>
              <w:jc w:val="center"/>
            </w:pPr>
          </w:p>
        </w:tc>
        <w:tc>
          <w:tcPr>
            <w:tcW w:w="2303" w:type="dxa"/>
          </w:tcPr>
          <w:p w:rsidR="009D122D" w:rsidRDefault="009D122D" w:rsidP="00503242">
            <w:pPr>
              <w:jc w:val="center"/>
            </w:pPr>
            <w:r>
              <w:rPr>
                <w:sz w:val="23"/>
                <w:szCs w:val="23"/>
              </w:rPr>
              <w:t>Nisan ayı rapor ve beslenme listesinin yazılması</w:t>
            </w:r>
          </w:p>
        </w:tc>
        <w:tc>
          <w:tcPr>
            <w:tcW w:w="2303" w:type="dxa"/>
          </w:tcPr>
          <w:p w:rsidR="009D122D" w:rsidRDefault="009D122D" w:rsidP="00503242">
            <w:pPr>
              <w:jc w:val="center"/>
            </w:pPr>
            <w:r>
              <w:rPr>
                <w:sz w:val="23"/>
                <w:szCs w:val="23"/>
              </w:rPr>
              <w:t>Beslenme ve Hareketli Yaşam Ekibi tarafından</w:t>
            </w:r>
          </w:p>
        </w:tc>
        <w:tc>
          <w:tcPr>
            <w:tcW w:w="2303" w:type="dxa"/>
          </w:tcPr>
          <w:p w:rsidR="009D122D" w:rsidRDefault="009D122D" w:rsidP="009D122D">
            <w:pPr>
              <w:jc w:val="center"/>
            </w:pPr>
          </w:p>
          <w:p w:rsidR="009D122D" w:rsidRDefault="009D122D" w:rsidP="009D122D">
            <w:pPr>
              <w:jc w:val="center"/>
            </w:pPr>
            <w:r>
              <w:t>27.04.201</w:t>
            </w:r>
            <w:r w:rsidR="008C3952">
              <w:t>8</w:t>
            </w:r>
          </w:p>
        </w:tc>
      </w:tr>
      <w:tr w:rsidR="00012201" w:rsidTr="009D122D">
        <w:tc>
          <w:tcPr>
            <w:tcW w:w="2303" w:type="dxa"/>
            <w:shd w:val="clear" w:color="auto" w:fill="FF0000"/>
          </w:tcPr>
          <w:p w:rsidR="00012201" w:rsidRDefault="00012201"/>
        </w:tc>
        <w:tc>
          <w:tcPr>
            <w:tcW w:w="2303" w:type="dxa"/>
            <w:shd w:val="clear" w:color="auto" w:fill="FF0000"/>
          </w:tcPr>
          <w:p w:rsidR="00012201" w:rsidRDefault="00012201" w:rsidP="00503242">
            <w:pPr>
              <w:jc w:val="center"/>
            </w:pPr>
          </w:p>
        </w:tc>
        <w:tc>
          <w:tcPr>
            <w:tcW w:w="2303" w:type="dxa"/>
            <w:shd w:val="clear" w:color="auto" w:fill="FF0000"/>
          </w:tcPr>
          <w:p w:rsidR="00012201" w:rsidRDefault="00012201" w:rsidP="00503242">
            <w:pPr>
              <w:jc w:val="center"/>
            </w:pPr>
          </w:p>
        </w:tc>
        <w:tc>
          <w:tcPr>
            <w:tcW w:w="2303" w:type="dxa"/>
            <w:shd w:val="clear" w:color="auto" w:fill="FF0000"/>
          </w:tcPr>
          <w:p w:rsidR="00012201" w:rsidRDefault="00012201"/>
        </w:tc>
      </w:tr>
      <w:tr w:rsidR="00503242" w:rsidTr="00012201">
        <w:tc>
          <w:tcPr>
            <w:tcW w:w="2303" w:type="dxa"/>
            <w:vMerge w:val="restart"/>
          </w:tcPr>
          <w:p w:rsidR="00503242" w:rsidRDefault="00503242" w:rsidP="00503242">
            <w:pPr>
              <w:jc w:val="center"/>
            </w:pPr>
          </w:p>
          <w:p w:rsidR="00503242" w:rsidRDefault="00503242" w:rsidP="00503242">
            <w:pPr>
              <w:jc w:val="center"/>
            </w:pPr>
          </w:p>
          <w:p w:rsidR="00503242" w:rsidRDefault="00503242" w:rsidP="00503242">
            <w:pPr>
              <w:jc w:val="center"/>
            </w:pPr>
          </w:p>
          <w:p w:rsidR="00503242" w:rsidRDefault="00503242" w:rsidP="00503242">
            <w:pPr>
              <w:jc w:val="center"/>
            </w:pPr>
          </w:p>
          <w:p w:rsidR="00503242" w:rsidRDefault="00503242" w:rsidP="00503242">
            <w:pPr>
              <w:jc w:val="center"/>
            </w:pPr>
          </w:p>
          <w:p w:rsidR="00503242" w:rsidRDefault="00503242" w:rsidP="0050324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503242" w:rsidRDefault="00503242" w:rsidP="0050324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503242" w:rsidRDefault="00503242" w:rsidP="0050324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503242" w:rsidRPr="00A50455" w:rsidRDefault="00503242" w:rsidP="0050324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MAYIS</w:t>
            </w:r>
          </w:p>
        </w:tc>
        <w:tc>
          <w:tcPr>
            <w:tcW w:w="2303" w:type="dxa"/>
          </w:tcPr>
          <w:p w:rsidR="00503242" w:rsidRDefault="00503242" w:rsidP="0050324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Okul çevresinde sağlıklı hayat sağlıklı yaşam konularında </w:t>
            </w:r>
            <w:proofErr w:type="spellStart"/>
            <w:r>
              <w:rPr>
                <w:sz w:val="23"/>
                <w:szCs w:val="23"/>
              </w:rPr>
              <w:t>farkındalık</w:t>
            </w:r>
            <w:proofErr w:type="spellEnd"/>
            <w:r>
              <w:rPr>
                <w:sz w:val="23"/>
                <w:szCs w:val="23"/>
              </w:rPr>
              <w:t xml:space="preserve"> yaratmak için çevre esnaf ve </w:t>
            </w:r>
            <w:r>
              <w:rPr>
                <w:sz w:val="23"/>
                <w:szCs w:val="23"/>
              </w:rPr>
              <w:lastRenderedPageBreak/>
              <w:t>mahalle sakinleri ile görüşmek ve broşür dağıtmak</w:t>
            </w:r>
          </w:p>
        </w:tc>
        <w:tc>
          <w:tcPr>
            <w:tcW w:w="2303" w:type="dxa"/>
          </w:tcPr>
          <w:p w:rsidR="00503242" w:rsidRDefault="00503242" w:rsidP="00503242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503242" w:rsidRDefault="00503242" w:rsidP="0050324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Beslenme ve Hareketli Yaşam Ekibi</w:t>
            </w:r>
          </w:p>
        </w:tc>
        <w:tc>
          <w:tcPr>
            <w:tcW w:w="2303" w:type="dxa"/>
          </w:tcPr>
          <w:p w:rsidR="00503242" w:rsidRDefault="00503242" w:rsidP="00503242">
            <w:pPr>
              <w:jc w:val="center"/>
            </w:pPr>
          </w:p>
          <w:p w:rsidR="00503242" w:rsidRDefault="00503242" w:rsidP="00503242">
            <w:pPr>
              <w:jc w:val="center"/>
            </w:pPr>
            <w:r>
              <w:t>02.05.201</w:t>
            </w:r>
            <w:r w:rsidR="008C3952">
              <w:t>8</w:t>
            </w:r>
          </w:p>
        </w:tc>
      </w:tr>
      <w:tr w:rsidR="00503242" w:rsidTr="00012201">
        <w:tc>
          <w:tcPr>
            <w:tcW w:w="2303" w:type="dxa"/>
            <w:vMerge/>
          </w:tcPr>
          <w:p w:rsidR="00503242" w:rsidRDefault="00503242" w:rsidP="00503242"/>
        </w:tc>
        <w:tc>
          <w:tcPr>
            <w:tcW w:w="2303" w:type="dxa"/>
          </w:tcPr>
          <w:p w:rsidR="00503242" w:rsidRDefault="00503242" w:rsidP="00503242">
            <w:pPr>
              <w:pStyle w:val="Default"/>
              <w:jc w:val="center"/>
              <w:rPr>
                <w:sz w:val="23"/>
                <w:szCs w:val="23"/>
              </w:rPr>
            </w:pPr>
            <w:r w:rsidRPr="00C96666">
              <w:rPr>
                <w:b/>
                <w:bCs/>
                <w:sz w:val="23"/>
                <w:szCs w:val="23"/>
              </w:rPr>
              <w:t xml:space="preserve">“Dünya Sağlık İçin Hareket Et” </w:t>
            </w:r>
            <w:r w:rsidRPr="00C96666">
              <w:rPr>
                <w:bCs/>
                <w:sz w:val="23"/>
                <w:szCs w:val="23"/>
              </w:rPr>
              <w:t>günü</w:t>
            </w:r>
            <w:r w:rsidRPr="00C96666">
              <w:rPr>
                <w:b/>
                <w:bCs/>
                <w:sz w:val="23"/>
                <w:szCs w:val="23"/>
              </w:rPr>
              <w:t xml:space="preserve"> </w:t>
            </w:r>
            <w:r w:rsidRPr="00C96666">
              <w:rPr>
                <w:sz w:val="23"/>
                <w:szCs w:val="23"/>
              </w:rPr>
              <w:t>nedeniyle</w:t>
            </w:r>
            <w:r>
              <w:rPr>
                <w:rFonts w:ascii="Comic Sans MS" w:hAnsi="Comic Sans MS" w:cs="Comic Sans MS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Velilerin katılımı ile okulumuzda sabah sporu yapmak</w:t>
            </w:r>
          </w:p>
          <w:p w:rsidR="00503242" w:rsidRDefault="00503242" w:rsidP="00503242">
            <w:pPr>
              <w:jc w:val="center"/>
            </w:pPr>
            <w:r>
              <w:rPr>
                <w:sz w:val="23"/>
                <w:szCs w:val="23"/>
              </w:rPr>
              <w:t>(10 Mayıs)</w:t>
            </w:r>
          </w:p>
        </w:tc>
        <w:tc>
          <w:tcPr>
            <w:tcW w:w="2303" w:type="dxa"/>
          </w:tcPr>
          <w:p w:rsidR="008C3952" w:rsidRDefault="008C3952" w:rsidP="00503242">
            <w:pPr>
              <w:jc w:val="center"/>
              <w:rPr>
                <w:sz w:val="23"/>
                <w:szCs w:val="23"/>
              </w:rPr>
            </w:pPr>
          </w:p>
          <w:p w:rsidR="008C3952" w:rsidRDefault="008C3952" w:rsidP="00503242">
            <w:pPr>
              <w:jc w:val="center"/>
              <w:rPr>
                <w:sz w:val="23"/>
                <w:szCs w:val="23"/>
              </w:rPr>
            </w:pPr>
          </w:p>
          <w:p w:rsidR="00503242" w:rsidRDefault="00503242" w:rsidP="00503242">
            <w:pPr>
              <w:jc w:val="center"/>
            </w:pPr>
            <w:r>
              <w:rPr>
                <w:sz w:val="23"/>
                <w:szCs w:val="23"/>
              </w:rPr>
              <w:t>Beslenme ve Hareketli Yaşam Ekibi</w:t>
            </w:r>
          </w:p>
        </w:tc>
        <w:tc>
          <w:tcPr>
            <w:tcW w:w="2303" w:type="dxa"/>
          </w:tcPr>
          <w:p w:rsidR="00503242" w:rsidRDefault="00503242" w:rsidP="00503242"/>
          <w:p w:rsidR="008C3952" w:rsidRDefault="008C3952" w:rsidP="00503242"/>
          <w:p w:rsidR="008C3952" w:rsidRDefault="008C3952" w:rsidP="00503242"/>
          <w:p w:rsidR="00503242" w:rsidRDefault="00503242" w:rsidP="008C3952">
            <w:pPr>
              <w:jc w:val="center"/>
            </w:pPr>
            <w:r>
              <w:t>10.05.201</w:t>
            </w:r>
            <w:r w:rsidR="008C3952">
              <w:t>8</w:t>
            </w:r>
          </w:p>
        </w:tc>
      </w:tr>
      <w:tr w:rsidR="00503242" w:rsidTr="00012201">
        <w:tc>
          <w:tcPr>
            <w:tcW w:w="2303" w:type="dxa"/>
            <w:vMerge/>
          </w:tcPr>
          <w:p w:rsidR="00503242" w:rsidRDefault="00503242" w:rsidP="00503242"/>
        </w:tc>
        <w:tc>
          <w:tcPr>
            <w:tcW w:w="2303" w:type="dxa"/>
          </w:tcPr>
          <w:p w:rsidR="00503242" w:rsidRDefault="00503242" w:rsidP="00503242">
            <w:pPr>
              <w:jc w:val="center"/>
            </w:pPr>
            <w:r>
              <w:rPr>
                <w:sz w:val="23"/>
                <w:szCs w:val="23"/>
              </w:rPr>
              <w:t>Velilerle sağlıklı atıştırmalık yarışması yapılması</w:t>
            </w:r>
          </w:p>
        </w:tc>
        <w:tc>
          <w:tcPr>
            <w:tcW w:w="2303" w:type="dxa"/>
          </w:tcPr>
          <w:p w:rsidR="00503242" w:rsidRDefault="00503242" w:rsidP="00503242">
            <w:pPr>
              <w:jc w:val="center"/>
            </w:pPr>
            <w:r>
              <w:rPr>
                <w:sz w:val="23"/>
                <w:szCs w:val="23"/>
              </w:rPr>
              <w:t>Beslenme ve Hareketli Yaşam Ekibi</w:t>
            </w:r>
          </w:p>
        </w:tc>
        <w:tc>
          <w:tcPr>
            <w:tcW w:w="2303" w:type="dxa"/>
          </w:tcPr>
          <w:p w:rsidR="00503242" w:rsidRDefault="00503242" w:rsidP="008C3952">
            <w:pPr>
              <w:jc w:val="center"/>
            </w:pPr>
          </w:p>
          <w:p w:rsidR="00503242" w:rsidRDefault="00503242" w:rsidP="008C3952">
            <w:pPr>
              <w:jc w:val="center"/>
            </w:pPr>
            <w:r>
              <w:t>14.05.201</w:t>
            </w:r>
            <w:r w:rsidR="008C3952">
              <w:t>8</w:t>
            </w:r>
          </w:p>
        </w:tc>
      </w:tr>
      <w:tr w:rsidR="00503242" w:rsidTr="00012201">
        <w:tc>
          <w:tcPr>
            <w:tcW w:w="2303" w:type="dxa"/>
            <w:vMerge/>
          </w:tcPr>
          <w:p w:rsidR="00503242" w:rsidRDefault="00503242" w:rsidP="00503242"/>
        </w:tc>
        <w:tc>
          <w:tcPr>
            <w:tcW w:w="2303" w:type="dxa"/>
          </w:tcPr>
          <w:p w:rsidR="00503242" w:rsidRDefault="00503242" w:rsidP="0050324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Sağlıklı Beslenme Günü ve Dünya Obezite Günü (22 Mayıs)</w:t>
            </w:r>
          </w:p>
          <w:p w:rsidR="00503242" w:rsidRDefault="00503242" w:rsidP="00503242">
            <w:pPr>
              <w:jc w:val="center"/>
            </w:pPr>
            <w:proofErr w:type="gramStart"/>
            <w:r>
              <w:rPr>
                <w:sz w:val="23"/>
                <w:szCs w:val="23"/>
              </w:rPr>
              <w:t>nedeniyle</w:t>
            </w:r>
            <w:proofErr w:type="gramEnd"/>
            <w:r>
              <w:rPr>
                <w:sz w:val="23"/>
                <w:szCs w:val="23"/>
              </w:rPr>
              <w:t xml:space="preserve"> etkinlik düzenlemek.</w:t>
            </w:r>
          </w:p>
        </w:tc>
        <w:tc>
          <w:tcPr>
            <w:tcW w:w="2303" w:type="dxa"/>
          </w:tcPr>
          <w:p w:rsidR="008C3952" w:rsidRDefault="008C3952" w:rsidP="00503242">
            <w:pPr>
              <w:jc w:val="center"/>
              <w:rPr>
                <w:sz w:val="23"/>
                <w:szCs w:val="23"/>
              </w:rPr>
            </w:pPr>
          </w:p>
          <w:p w:rsidR="00503242" w:rsidRDefault="00503242" w:rsidP="00503242">
            <w:pPr>
              <w:jc w:val="center"/>
            </w:pPr>
            <w:r>
              <w:rPr>
                <w:sz w:val="23"/>
                <w:szCs w:val="23"/>
              </w:rPr>
              <w:t>Sınıf öğretmenleri tarafından</w:t>
            </w:r>
          </w:p>
        </w:tc>
        <w:tc>
          <w:tcPr>
            <w:tcW w:w="2303" w:type="dxa"/>
          </w:tcPr>
          <w:p w:rsidR="00503242" w:rsidRDefault="00503242" w:rsidP="008C3952">
            <w:pPr>
              <w:jc w:val="center"/>
            </w:pPr>
          </w:p>
          <w:p w:rsidR="00503242" w:rsidRDefault="00503242" w:rsidP="008C3952">
            <w:pPr>
              <w:jc w:val="center"/>
            </w:pPr>
            <w:r>
              <w:t>22.05.201</w:t>
            </w:r>
            <w:r w:rsidR="008C3952">
              <w:t>8</w:t>
            </w:r>
          </w:p>
        </w:tc>
      </w:tr>
      <w:tr w:rsidR="00503242" w:rsidTr="00012201">
        <w:tc>
          <w:tcPr>
            <w:tcW w:w="2303" w:type="dxa"/>
            <w:vMerge/>
          </w:tcPr>
          <w:p w:rsidR="00503242" w:rsidRDefault="00503242" w:rsidP="00503242"/>
        </w:tc>
        <w:tc>
          <w:tcPr>
            <w:tcW w:w="2303" w:type="dxa"/>
          </w:tcPr>
          <w:p w:rsidR="00503242" w:rsidRDefault="00503242" w:rsidP="00503242">
            <w:pPr>
              <w:jc w:val="center"/>
            </w:pPr>
            <w:r>
              <w:rPr>
                <w:sz w:val="23"/>
                <w:szCs w:val="23"/>
              </w:rPr>
              <w:t>Mayıs ayı rapor ve beslenme listesinin yazılması</w:t>
            </w:r>
          </w:p>
        </w:tc>
        <w:tc>
          <w:tcPr>
            <w:tcW w:w="2303" w:type="dxa"/>
          </w:tcPr>
          <w:p w:rsidR="00503242" w:rsidRDefault="00503242" w:rsidP="00503242">
            <w:pPr>
              <w:jc w:val="center"/>
            </w:pPr>
            <w:r>
              <w:rPr>
                <w:sz w:val="23"/>
                <w:szCs w:val="23"/>
              </w:rPr>
              <w:t>Beslenme ve Hareketli Yaşam Ekibi tarafından</w:t>
            </w:r>
          </w:p>
        </w:tc>
        <w:tc>
          <w:tcPr>
            <w:tcW w:w="2303" w:type="dxa"/>
          </w:tcPr>
          <w:p w:rsidR="00503242" w:rsidRDefault="00503242" w:rsidP="00503242"/>
          <w:p w:rsidR="00503242" w:rsidRDefault="00503242" w:rsidP="008C3952">
            <w:pPr>
              <w:jc w:val="center"/>
            </w:pPr>
            <w:r>
              <w:t>28.05.201</w:t>
            </w:r>
            <w:r w:rsidR="008C3952">
              <w:t>8</w:t>
            </w:r>
          </w:p>
        </w:tc>
      </w:tr>
      <w:tr w:rsidR="009D122D" w:rsidTr="00503242">
        <w:tc>
          <w:tcPr>
            <w:tcW w:w="2303" w:type="dxa"/>
            <w:shd w:val="clear" w:color="auto" w:fill="FF0000"/>
          </w:tcPr>
          <w:p w:rsidR="009D122D" w:rsidRDefault="009D122D"/>
        </w:tc>
        <w:tc>
          <w:tcPr>
            <w:tcW w:w="2303" w:type="dxa"/>
            <w:shd w:val="clear" w:color="auto" w:fill="FF0000"/>
          </w:tcPr>
          <w:p w:rsidR="009D122D" w:rsidRDefault="009D122D"/>
        </w:tc>
        <w:tc>
          <w:tcPr>
            <w:tcW w:w="2303" w:type="dxa"/>
            <w:shd w:val="clear" w:color="auto" w:fill="FF0000"/>
          </w:tcPr>
          <w:p w:rsidR="009D122D" w:rsidRDefault="009D122D"/>
        </w:tc>
        <w:tc>
          <w:tcPr>
            <w:tcW w:w="2303" w:type="dxa"/>
            <w:shd w:val="clear" w:color="auto" w:fill="FF0000"/>
          </w:tcPr>
          <w:p w:rsidR="009D122D" w:rsidRDefault="009D122D"/>
        </w:tc>
      </w:tr>
      <w:tr w:rsidR="00503242" w:rsidTr="00012201">
        <w:tc>
          <w:tcPr>
            <w:tcW w:w="2303" w:type="dxa"/>
          </w:tcPr>
          <w:p w:rsidR="00503242" w:rsidRDefault="00503242" w:rsidP="00503242">
            <w:pPr>
              <w:jc w:val="center"/>
            </w:pPr>
          </w:p>
          <w:p w:rsidR="00503242" w:rsidRPr="00A50455" w:rsidRDefault="00503242" w:rsidP="0050324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HAZİRAN</w:t>
            </w:r>
          </w:p>
        </w:tc>
        <w:tc>
          <w:tcPr>
            <w:tcW w:w="2303" w:type="dxa"/>
          </w:tcPr>
          <w:p w:rsidR="00503242" w:rsidRDefault="00503242" w:rsidP="00503242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503242" w:rsidRDefault="00503242" w:rsidP="0050324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Genel değerlendirme</w:t>
            </w:r>
          </w:p>
        </w:tc>
        <w:tc>
          <w:tcPr>
            <w:tcW w:w="2303" w:type="dxa"/>
          </w:tcPr>
          <w:p w:rsidR="00503242" w:rsidRDefault="00503242" w:rsidP="0050324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Beslenme ve Hareketli Yaşam Ekibi</w:t>
            </w:r>
          </w:p>
        </w:tc>
        <w:tc>
          <w:tcPr>
            <w:tcW w:w="2303" w:type="dxa"/>
          </w:tcPr>
          <w:p w:rsidR="00503242" w:rsidRDefault="00503242" w:rsidP="00503242">
            <w:pPr>
              <w:jc w:val="center"/>
            </w:pPr>
          </w:p>
          <w:p w:rsidR="00503242" w:rsidRDefault="00503242" w:rsidP="00503242">
            <w:pPr>
              <w:jc w:val="center"/>
            </w:pPr>
            <w:r>
              <w:t>04.06.201</w:t>
            </w:r>
            <w:r w:rsidR="008C3952">
              <w:t>8</w:t>
            </w:r>
          </w:p>
        </w:tc>
      </w:tr>
      <w:tr w:rsidR="00503242" w:rsidTr="00503242">
        <w:tc>
          <w:tcPr>
            <w:tcW w:w="2303" w:type="dxa"/>
            <w:shd w:val="clear" w:color="auto" w:fill="FF0000"/>
          </w:tcPr>
          <w:p w:rsidR="00503242" w:rsidRDefault="00503242"/>
        </w:tc>
        <w:tc>
          <w:tcPr>
            <w:tcW w:w="2303" w:type="dxa"/>
            <w:shd w:val="clear" w:color="auto" w:fill="FF0000"/>
          </w:tcPr>
          <w:p w:rsidR="00503242" w:rsidRDefault="00503242"/>
        </w:tc>
        <w:tc>
          <w:tcPr>
            <w:tcW w:w="2303" w:type="dxa"/>
            <w:shd w:val="clear" w:color="auto" w:fill="FF0000"/>
          </w:tcPr>
          <w:p w:rsidR="00503242" w:rsidRDefault="00503242" w:rsidP="00D7236A"/>
        </w:tc>
        <w:tc>
          <w:tcPr>
            <w:tcW w:w="2303" w:type="dxa"/>
            <w:shd w:val="clear" w:color="auto" w:fill="FF0000"/>
          </w:tcPr>
          <w:p w:rsidR="00503242" w:rsidRDefault="00503242" w:rsidP="00D7236A"/>
        </w:tc>
      </w:tr>
    </w:tbl>
    <w:p w:rsidR="00ED3F39" w:rsidRDefault="00ED3F39" w:rsidP="00ED3F39"/>
    <w:p w:rsidR="00ED3F39" w:rsidRDefault="00ED3F39" w:rsidP="00ED3F39">
      <w:pPr>
        <w:jc w:val="center"/>
      </w:pPr>
      <w:r>
        <w:t>SAĞLIKLI BESLENME VE HAREKETLİ YAŞAM EKİBİ</w:t>
      </w:r>
    </w:p>
    <w:p w:rsidR="00ED3F39" w:rsidRPr="00A50455" w:rsidRDefault="00ED3F39" w:rsidP="00ED3F39">
      <w:pPr>
        <w:tabs>
          <w:tab w:val="left" w:pos="5856"/>
          <w:tab w:val="left" w:pos="6161"/>
        </w:tabs>
      </w:pPr>
      <w:r>
        <w:t xml:space="preserve">    B. Burcu AKIN                                       </w:t>
      </w:r>
      <w:proofErr w:type="spellStart"/>
      <w:r>
        <w:t>Gülbin</w:t>
      </w:r>
      <w:proofErr w:type="spellEnd"/>
      <w:r>
        <w:t xml:space="preserve"> T</w:t>
      </w:r>
      <w:r w:rsidR="002F793F">
        <w:t>URA</w:t>
      </w:r>
      <w:r>
        <w:t xml:space="preserve">N                                        </w:t>
      </w:r>
      <w:proofErr w:type="gramStart"/>
      <w:r>
        <w:t>Segah</w:t>
      </w:r>
      <w:proofErr w:type="gramEnd"/>
      <w:r>
        <w:t xml:space="preserve"> MENEKŞE                   Müdür Yardımcısı                              Okul Aile Birliği Başkanı                                    Öğretmen      </w:t>
      </w:r>
    </w:p>
    <w:p w:rsidR="00ED3F39" w:rsidRDefault="00ED3F39" w:rsidP="00ED3F39"/>
    <w:p w:rsidR="00ED3F39" w:rsidRDefault="00ED3F39" w:rsidP="00ED3F39">
      <w:r>
        <w:t>Zuhal SARIGÜL</w:t>
      </w:r>
      <w:r w:rsidRPr="00ED3F39">
        <w:t xml:space="preserve"> </w:t>
      </w:r>
      <w:r>
        <w:t xml:space="preserve">                                     Fatma GÜRKAN                                   B.Tuba </w:t>
      </w:r>
      <w:proofErr w:type="gramStart"/>
      <w:r>
        <w:t>MÜFTÜOĞULLARI     Öğretmen</w:t>
      </w:r>
      <w:proofErr w:type="gramEnd"/>
      <w:r>
        <w:t xml:space="preserve">                                                   </w:t>
      </w:r>
      <w:proofErr w:type="spellStart"/>
      <w:r>
        <w:t>Öğretmen</w:t>
      </w:r>
      <w:proofErr w:type="spellEnd"/>
      <w:r>
        <w:t xml:space="preserve">                                                   </w:t>
      </w:r>
      <w:proofErr w:type="spellStart"/>
      <w:r>
        <w:t>Öğretmen</w:t>
      </w:r>
      <w:proofErr w:type="spellEnd"/>
    </w:p>
    <w:p w:rsidR="00ED3F39" w:rsidRDefault="00ED3F39" w:rsidP="00ED3F39"/>
    <w:p w:rsidR="00ED3F39" w:rsidRDefault="00ED3F39" w:rsidP="00ED3F39">
      <w:r>
        <w:t>Tuğba KAYA                                                  Döne KAPLAN                                                                                                                                              Memur                                                    Yemekhane Çalışanı</w:t>
      </w:r>
    </w:p>
    <w:p w:rsidR="00ED3F39" w:rsidRDefault="00ED3F39" w:rsidP="00ED3F39"/>
    <w:p w:rsidR="00ED3F39" w:rsidRDefault="00ED3F39" w:rsidP="00ED3F39">
      <w:pPr>
        <w:tabs>
          <w:tab w:val="center" w:pos="4536"/>
        </w:tabs>
      </w:pPr>
      <w:r>
        <w:t xml:space="preserve">Şerife KINACI                                          </w:t>
      </w:r>
      <w:r w:rsidR="004E2A0D">
        <w:t>Peri ÇELİK</w:t>
      </w:r>
      <w:r>
        <w:tab/>
        <w:t xml:space="preserve">                                           </w:t>
      </w:r>
      <w:r w:rsidR="004E2A0D">
        <w:t xml:space="preserve">     </w:t>
      </w:r>
      <w:r>
        <w:t xml:space="preserve">Ebru TORBALI                                                               </w:t>
      </w:r>
      <w:r w:rsidR="00BD3C73">
        <w:t xml:space="preserve">  </w:t>
      </w:r>
      <w:r>
        <w:t xml:space="preserve">Veli                                                                  </w:t>
      </w:r>
      <w:proofErr w:type="spellStart"/>
      <w:r>
        <w:t>Veli</w:t>
      </w:r>
      <w:proofErr w:type="spellEnd"/>
      <w:r>
        <w:tab/>
        <w:t xml:space="preserve">                                                                 Veli</w:t>
      </w:r>
    </w:p>
    <w:sectPr w:rsidR="00ED3F39" w:rsidSect="00B14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012201"/>
    <w:rsid w:val="00012201"/>
    <w:rsid w:val="002F793F"/>
    <w:rsid w:val="004110B0"/>
    <w:rsid w:val="004E2A0D"/>
    <w:rsid w:val="00503242"/>
    <w:rsid w:val="00766B9B"/>
    <w:rsid w:val="007A11B9"/>
    <w:rsid w:val="008C3952"/>
    <w:rsid w:val="009D122D"/>
    <w:rsid w:val="009E735B"/>
    <w:rsid w:val="00B149BF"/>
    <w:rsid w:val="00BD3C73"/>
    <w:rsid w:val="00D02DFA"/>
    <w:rsid w:val="00D57979"/>
    <w:rsid w:val="00D71731"/>
    <w:rsid w:val="00DC0667"/>
    <w:rsid w:val="00E5010A"/>
    <w:rsid w:val="00ED3F39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9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12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012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2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2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müdür</cp:lastModifiedBy>
  <cp:revision>6</cp:revision>
  <cp:lastPrinted>2017-11-06T13:45:00Z</cp:lastPrinted>
  <dcterms:created xsi:type="dcterms:W3CDTF">2017-10-11T06:28:00Z</dcterms:created>
  <dcterms:modified xsi:type="dcterms:W3CDTF">2017-11-06T14:07:00Z</dcterms:modified>
</cp:coreProperties>
</file>